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BA9" w:rsidRDefault="007A4BA9" w:rsidP="008302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2894" w:rsidRPr="007A4BA9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Аннотация к рабочей программе дисциплины «Музыка» </w:t>
      </w:r>
    </w:p>
    <w:p w:rsidR="00002165" w:rsidRPr="007A4BA9" w:rsidRDefault="00002165" w:rsidP="007A4BA9">
      <w:pPr>
        <w:pStyle w:val="p3"/>
        <w:shd w:val="clear" w:color="auto" w:fill="FFFFFF"/>
        <w:ind w:firstLine="426"/>
        <w:jc w:val="center"/>
        <w:rPr>
          <w:rStyle w:val="s1"/>
          <w:bCs/>
          <w:color w:val="000000"/>
          <w:sz w:val="28"/>
          <w:szCs w:val="28"/>
        </w:rPr>
      </w:pPr>
      <w:r w:rsidRPr="007A4BA9">
        <w:rPr>
          <w:rStyle w:val="s1"/>
          <w:bCs/>
          <w:color w:val="000000"/>
          <w:sz w:val="28"/>
          <w:szCs w:val="28"/>
        </w:rPr>
        <w:t>Рабочая программа по музыке  для 4-9 класса  ОУ составлена на основе</w:t>
      </w:r>
      <w:r w:rsidR="00CB508E">
        <w:rPr>
          <w:rStyle w:val="s1"/>
          <w:bCs/>
          <w:color w:val="000000"/>
          <w:sz w:val="28"/>
          <w:szCs w:val="28"/>
        </w:rPr>
        <w:t>:</w:t>
      </w:r>
    </w:p>
    <w:p w:rsidR="00002165" w:rsidRPr="007A4BA9" w:rsidRDefault="00002165" w:rsidP="007A4BA9">
      <w:pPr>
        <w:pStyle w:val="p3"/>
        <w:shd w:val="clear" w:color="auto" w:fill="FFFFFF"/>
        <w:ind w:firstLine="426"/>
        <w:rPr>
          <w:rStyle w:val="s1"/>
          <w:bCs/>
          <w:color w:val="000000"/>
          <w:sz w:val="28"/>
          <w:szCs w:val="28"/>
        </w:rPr>
      </w:pPr>
      <w:r w:rsidRPr="007A4BA9">
        <w:rPr>
          <w:rStyle w:val="s1"/>
          <w:bCs/>
          <w:color w:val="000000"/>
          <w:sz w:val="28"/>
          <w:szCs w:val="28"/>
        </w:rPr>
        <w:t>-Федерального закона «Об образовании в РФ» от 29.12.2012 №273-Ф</w:t>
      </w:r>
      <w:proofErr w:type="gramStart"/>
      <w:r w:rsidRPr="007A4BA9">
        <w:rPr>
          <w:rStyle w:val="s1"/>
          <w:bCs/>
          <w:color w:val="000000"/>
          <w:sz w:val="28"/>
          <w:szCs w:val="28"/>
        </w:rPr>
        <w:t>З(</w:t>
      </w:r>
      <w:proofErr w:type="gramEnd"/>
      <w:r w:rsidRPr="007A4BA9">
        <w:rPr>
          <w:rStyle w:val="s1"/>
          <w:bCs/>
          <w:color w:val="000000"/>
          <w:sz w:val="28"/>
          <w:szCs w:val="28"/>
        </w:rPr>
        <w:t>п.9 ст.2,п.6 ст. 28);</w:t>
      </w:r>
    </w:p>
    <w:p w:rsidR="00002165" w:rsidRPr="007A4BA9" w:rsidRDefault="00002165" w:rsidP="007A4BA9">
      <w:pPr>
        <w:pStyle w:val="p3"/>
        <w:shd w:val="clear" w:color="auto" w:fill="FFFFFF"/>
        <w:ind w:firstLine="426"/>
        <w:rPr>
          <w:rStyle w:val="s1"/>
          <w:bCs/>
          <w:color w:val="000000"/>
          <w:sz w:val="28"/>
          <w:szCs w:val="28"/>
        </w:rPr>
      </w:pPr>
      <w:r w:rsidRPr="007A4BA9">
        <w:rPr>
          <w:rStyle w:val="s1"/>
          <w:bCs/>
          <w:color w:val="000000"/>
          <w:sz w:val="28"/>
          <w:szCs w:val="28"/>
        </w:rPr>
        <w:t>-Федерального компонента государственного стандарта начального и основного общего, среднего (полного) общего образования (</w:t>
      </w:r>
      <w:proofErr w:type="gramStart"/>
      <w:r w:rsidRPr="007A4BA9">
        <w:rPr>
          <w:rStyle w:val="s1"/>
          <w:bCs/>
          <w:color w:val="000000"/>
          <w:sz w:val="28"/>
          <w:szCs w:val="28"/>
        </w:rPr>
        <w:t>утвержден</w:t>
      </w:r>
      <w:proofErr w:type="gramEnd"/>
      <w:r w:rsidRPr="007A4BA9">
        <w:rPr>
          <w:rStyle w:val="s1"/>
          <w:bCs/>
          <w:color w:val="000000"/>
          <w:sz w:val="28"/>
          <w:szCs w:val="28"/>
        </w:rPr>
        <w:t xml:space="preserve"> приказом Минобразования России от 05.03. 2004 №1089);</w:t>
      </w:r>
    </w:p>
    <w:p w:rsidR="00002165" w:rsidRPr="007A4BA9" w:rsidRDefault="00002165" w:rsidP="007A4BA9">
      <w:pPr>
        <w:pStyle w:val="p3"/>
        <w:shd w:val="clear" w:color="auto" w:fill="FFFFFF"/>
        <w:ind w:firstLine="426"/>
        <w:rPr>
          <w:rStyle w:val="s1"/>
          <w:bCs/>
          <w:color w:val="000000"/>
          <w:sz w:val="28"/>
          <w:szCs w:val="28"/>
        </w:rPr>
      </w:pPr>
      <w:r w:rsidRPr="007A4BA9">
        <w:rPr>
          <w:rStyle w:val="s1"/>
          <w:bCs/>
          <w:color w:val="000000"/>
          <w:sz w:val="28"/>
          <w:szCs w:val="28"/>
        </w:rPr>
        <w:t xml:space="preserve">-Учебного плана МБОУ СОШ им. А. </w:t>
      </w:r>
      <w:proofErr w:type="spellStart"/>
      <w:r w:rsidRPr="007A4BA9">
        <w:rPr>
          <w:rStyle w:val="s1"/>
          <w:bCs/>
          <w:color w:val="000000"/>
          <w:sz w:val="28"/>
          <w:szCs w:val="28"/>
        </w:rPr>
        <w:t>Атнабаева</w:t>
      </w:r>
      <w:proofErr w:type="spellEnd"/>
      <w:r w:rsidRPr="007A4BA9">
        <w:rPr>
          <w:rStyle w:val="s1"/>
          <w:bCs/>
          <w:color w:val="000000"/>
          <w:sz w:val="28"/>
          <w:szCs w:val="28"/>
        </w:rPr>
        <w:t xml:space="preserve"> с. Ст. </w:t>
      </w:r>
      <w:proofErr w:type="spellStart"/>
      <w:r w:rsidRPr="007A4BA9">
        <w:rPr>
          <w:rStyle w:val="s1"/>
          <w:bCs/>
          <w:color w:val="000000"/>
          <w:sz w:val="28"/>
          <w:szCs w:val="28"/>
        </w:rPr>
        <w:t>Курдым</w:t>
      </w:r>
      <w:proofErr w:type="spellEnd"/>
      <w:r w:rsidRPr="007A4BA9">
        <w:rPr>
          <w:rStyle w:val="s1"/>
          <w:bCs/>
          <w:color w:val="000000"/>
          <w:sz w:val="28"/>
          <w:szCs w:val="28"/>
        </w:rPr>
        <w:t xml:space="preserve"> на 2015-2016 учебный год;</w:t>
      </w:r>
    </w:p>
    <w:p w:rsidR="00002165" w:rsidRPr="007A4BA9" w:rsidRDefault="00002165" w:rsidP="007A4BA9">
      <w:pPr>
        <w:pStyle w:val="p3"/>
        <w:shd w:val="clear" w:color="auto" w:fill="FFFFFF"/>
        <w:ind w:firstLine="426"/>
        <w:rPr>
          <w:rStyle w:val="s1"/>
          <w:bCs/>
          <w:color w:val="000000"/>
          <w:sz w:val="28"/>
          <w:szCs w:val="28"/>
        </w:rPr>
      </w:pPr>
      <w:r w:rsidRPr="007A4BA9">
        <w:rPr>
          <w:rStyle w:val="s1"/>
          <w:bCs/>
          <w:color w:val="000000"/>
          <w:sz w:val="28"/>
          <w:szCs w:val="28"/>
        </w:rPr>
        <w:t>-Положение о рабочей программе образовательного учреждения №17/2 от 26.02.2015 год;</w:t>
      </w:r>
    </w:p>
    <w:p w:rsidR="00902894" w:rsidRPr="00902894" w:rsidRDefault="00002165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-Примерная </w:t>
      </w:r>
      <w:r w:rsidR="00902894" w:rsidRPr="007A4BA9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программа «Музыка 5 - 7» авторов Г.П.Сергеевой, Е.Д.Критской «Программы общеобразовательных учреждений. Музыка. 1-7 классы. Искусство 8-9 классы»– М. Просвещение, 2010.</w:t>
      </w:r>
    </w:p>
    <w:p w:rsidR="00B3187D" w:rsidRPr="007A4BA9" w:rsidRDefault="00B3187D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187D" w:rsidRPr="00902894" w:rsidRDefault="00B3187D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к рабочей программе</w:t>
      </w:r>
    </w:p>
    <w:p w:rsidR="00B3187D" w:rsidRPr="00902894" w:rsidRDefault="00B3187D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дисциплины «Музыка» 4 класс</w:t>
      </w:r>
    </w:p>
    <w:p w:rsidR="00002165" w:rsidRPr="007A4BA9" w:rsidRDefault="00002165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187D" w:rsidRPr="007A4BA9" w:rsidRDefault="00B3187D" w:rsidP="007A4BA9">
      <w:pPr>
        <w:pStyle w:val="a5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4BA9">
        <w:rPr>
          <w:rFonts w:ascii="Times New Roman" w:hAnsi="Times New Roman" w:cs="Times New Roman"/>
          <w:sz w:val="28"/>
          <w:szCs w:val="28"/>
        </w:rPr>
        <w:t xml:space="preserve">      Предмет музыка в начальной школе </w:t>
      </w:r>
      <w:r w:rsidRPr="007A4BA9">
        <w:rPr>
          <w:rFonts w:ascii="Times New Roman" w:hAnsi="Times New Roman" w:cs="Times New Roman"/>
          <w:b/>
          <w:sz w:val="28"/>
          <w:szCs w:val="28"/>
        </w:rPr>
        <w:t>имеет цель</w:t>
      </w:r>
      <w:r w:rsidRPr="007A4BA9">
        <w:rPr>
          <w:rFonts w:ascii="Times New Roman" w:hAnsi="Times New Roman" w:cs="Times New Roman"/>
          <w:sz w:val="28"/>
          <w:szCs w:val="28"/>
        </w:rPr>
        <w:t>: формирование фундамента музыкальной культуры учащихся как части их общей и духовной культуры. Введение детей в многообразный мир музыкальной культуры через знакомство с музыкальными произведениями, доступными их восприятию и способствует решению следующих задач:</w:t>
      </w:r>
    </w:p>
    <w:p w:rsidR="00B3187D" w:rsidRPr="007A4BA9" w:rsidRDefault="00B3187D" w:rsidP="007A4B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BA9">
        <w:rPr>
          <w:rFonts w:ascii="Times New Roman" w:hAnsi="Times New Roman" w:cs="Times New Roman"/>
          <w:sz w:val="28"/>
          <w:szCs w:val="28"/>
        </w:rPr>
        <w:t>· формирование основ музыкальной культуры через эмоциональное, активное восприятие музыки;</w:t>
      </w:r>
    </w:p>
    <w:p w:rsidR="00B3187D" w:rsidRPr="007A4BA9" w:rsidRDefault="00B3187D" w:rsidP="007A4B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BA9">
        <w:rPr>
          <w:rFonts w:ascii="Times New Roman" w:hAnsi="Times New Roman" w:cs="Times New Roman"/>
          <w:sz w:val="28"/>
          <w:szCs w:val="28"/>
        </w:rPr>
        <w:t>· воспитание эмоционально - ценностного отношения к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мира;</w:t>
      </w:r>
    </w:p>
    <w:p w:rsidR="00B3187D" w:rsidRPr="007A4BA9" w:rsidRDefault="00B3187D" w:rsidP="007A4B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BA9">
        <w:rPr>
          <w:rFonts w:ascii="Times New Roman" w:hAnsi="Times New Roman" w:cs="Times New Roman"/>
          <w:sz w:val="28"/>
          <w:szCs w:val="28"/>
        </w:rPr>
        <w:t xml:space="preserve">· развитие интереса к музыке и музыкальной деятельности, образного и ассоциативного мышления и воображения, музыкальной памяти и слуха, певческого голоса, </w:t>
      </w:r>
      <w:proofErr w:type="spellStart"/>
      <w:r w:rsidRPr="007A4BA9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7A4BA9">
        <w:rPr>
          <w:rFonts w:ascii="Times New Roman" w:hAnsi="Times New Roman" w:cs="Times New Roman"/>
          <w:sz w:val="28"/>
          <w:szCs w:val="28"/>
        </w:rPr>
        <w:t xml:space="preserve"> – творческих способностей в различных видах музыкальной деятельности;</w:t>
      </w:r>
    </w:p>
    <w:p w:rsidR="00B3187D" w:rsidRPr="007A4BA9" w:rsidRDefault="00B3187D" w:rsidP="007A4B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BA9">
        <w:rPr>
          <w:rFonts w:ascii="Times New Roman" w:hAnsi="Times New Roman" w:cs="Times New Roman"/>
          <w:sz w:val="28"/>
          <w:szCs w:val="28"/>
        </w:rPr>
        <w:t>· освоение</w:t>
      </w:r>
      <w:r w:rsidRPr="007A4BA9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7A4BA9">
        <w:rPr>
          <w:rFonts w:ascii="Times New Roman" w:hAnsi="Times New Roman" w:cs="Times New Roman"/>
          <w:sz w:val="28"/>
          <w:szCs w:val="28"/>
        </w:rPr>
        <w:t>музыкальных произведений и знаний о музыке;</w:t>
      </w:r>
    </w:p>
    <w:p w:rsidR="00B3187D" w:rsidRPr="007A4BA9" w:rsidRDefault="00B3187D" w:rsidP="007A4B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BA9">
        <w:rPr>
          <w:rFonts w:ascii="Times New Roman" w:hAnsi="Times New Roman" w:cs="Times New Roman"/>
          <w:sz w:val="28"/>
          <w:szCs w:val="28"/>
        </w:rPr>
        <w:t>· овладение практическими умениями и навыками в учебно-творческой деятельности: пении, слушании музыки, игре на элементарных музыкальных инструментах, музыкально - пластическом движении и импровизации.</w:t>
      </w:r>
    </w:p>
    <w:p w:rsidR="00B3187D" w:rsidRPr="007A4BA9" w:rsidRDefault="00B3187D" w:rsidP="007A4B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BA9">
        <w:rPr>
          <w:rFonts w:ascii="Times New Roman" w:hAnsi="Times New Roman" w:cs="Times New Roman"/>
          <w:sz w:val="28"/>
          <w:szCs w:val="28"/>
        </w:rPr>
        <w:lastRenderedPageBreak/>
        <w:t xml:space="preserve">В программе также заложены возможности предусмотренного стандартом формирования у обучающихся </w:t>
      </w:r>
      <w:proofErr w:type="spellStart"/>
      <w:r w:rsidRPr="007A4BA9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7A4BA9">
        <w:rPr>
          <w:rFonts w:ascii="Times New Roman" w:hAnsi="Times New Roman" w:cs="Times New Roman"/>
          <w:sz w:val="28"/>
          <w:szCs w:val="28"/>
        </w:rPr>
        <w:t xml:space="preserve"> умений и навыков, универсальных способов деятельности и ключевых компетенций.</w:t>
      </w:r>
    </w:p>
    <w:p w:rsidR="00B3187D" w:rsidRPr="007A4BA9" w:rsidRDefault="00B3187D" w:rsidP="007A4B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BA9">
        <w:rPr>
          <w:rFonts w:ascii="Times New Roman" w:hAnsi="Times New Roman" w:cs="Times New Roman"/>
          <w:sz w:val="28"/>
          <w:szCs w:val="28"/>
        </w:rPr>
        <w:t xml:space="preserve">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</w:t>
      </w:r>
      <w:proofErr w:type="spellStart"/>
      <w:r w:rsidRPr="007A4BA9">
        <w:rPr>
          <w:rFonts w:ascii="Times New Roman" w:hAnsi="Times New Roman" w:cs="Times New Roman"/>
          <w:sz w:val="28"/>
          <w:szCs w:val="28"/>
        </w:rPr>
        <w:t>внутрипредметных</w:t>
      </w:r>
      <w:proofErr w:type="spellEnd"/>
      <w:r w:rsidRPr="007A4BA9">
        <w:rPr>
          <w:rFonts w:ascii="Times New Roman" w:hAnsi="Times New Roman" w:cs="Times New Roman"/>
          <w:sz w:val="28"/>
          <w:szCs w:val="28"/>
        </w:rPr>
        <w:t xml:space="preserve"> связей, а также с возрастными особенностями развития учащихся.</w:t>
      </w:r>
    </w:p>
    <w:p w:rsidR="00B3187D" w:rsidRPr="007A4BA9" w:rsidRDefault="00B3187D" w:rsidP="007A4B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3187D" w:rsidRPr="007A4BA9" w:rsidRDefault="00B3187D" w:rsidP="007A4B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BA9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предмета</w:t>
      </w:r>
    </w:p>
    <w:p w:rsidR="00B3187D" w:rsidRPr="007A4BA9" w:rsidRDefault="00B3187D" w:rsidP="007A4B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3187D" w:rsidRPr="007A4BA9" w:rsidRDefault="00B3187D" w:rsidP="007A4B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3187D" w:rsidRPr="007A4BA9" w:rsidRDefault="00B3187D" w:rsidP="007A4B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BA9">
        <w:rPr>
          <w:rFonts w:ascii="Times New Roman" w:hAnsi="Times New Roman" w:cs="Times New Roman"/>
          <w:sz w:val="28"/>
          <w:szCs w:val="28"/>
        </w:rPr>
        <w:t>Содержание программы четвертого года выстраивается с учетом преемственности музыкального обучения учащихся и имеет те же разделы, что для III класса:</w:t>
      </w:r>
    </w:p>
    <w:p w:rsidR="00B3187D" w:rsidRPr="007A4BA9" w:rsidRDefault="00B3187D" w:rsidP="007A4B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BA9">
        <w:rPr>
          <w:rFonts w:ascii="Times New Roman" w:hAnsi="Times New Roman" w:cs="Times New Roman"/>
          <w:sz w:val="28"/>
          <w:szCs w:val="28"/>
        </w:rPr>
        <w:t>Раздел 1. «Россия — Родина моя» - 4 ч.</w:t>
      </w:r>
    </w:p>
    <w:p w:rsidR="00B3187D" w:rsidRPr="007A4BA9" w:rsidRDefault="00B3187D" w:rsidP="007A4B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BA9">
        <w:rPr>
          <w:rFonts w:ascii="Times New Roman" w:hAnsi="Times New Roman" w:cs="Times New Roman"/>
          <w:sz w:val="28"/>
          <w:szCs w:val="28"/>
        </w:rPr>
        <w:t>Общность интонаций народной музыки и музыки русских композиторов. Жанры народных песен, их интонационно-образ</w:t>
      </w:r>
      <w:r w:rsidRPr="007A4BA9">
        <w:rPr>
          <w:rFonts w:ascii="Times New Roman" w:hAnsi="Times New Roman" w:cs="Times New Roman"/>
          <w:sz w:val="28"/>
          <w:szCs w:val="28"/>
        </w:rPr>
        <w:softHyphen/>
        <w:t>ные особенности. Лирическая и патриотическая темы в русской классике.</w:t>
      </w:r>
    </w:p>
    <w:p w:rsidR="00B3187D" w:rsidRPr="007A4BA9" w:rsidRDefault="00B3187D" w:rsidP="007A4B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BA9">
        <w:rPr>
          <w:rFonts w:ascii="Times New Roman" w:hAnsi="Times New Roman" w:cs="Times New Roman"/>
          <w:sz w:val="28"/>
          <w:szCs w:val="28"/>
        </w:rPr>
        <w:t>Раздел 2. «День, полный событий» - 5ч.</w:t>
      </w:r>
    </w:p>
    <w:p w:rsidR="00B3187D" w:rsidRPr="007A4BA9" w:rsidRDefault="00B3187D" w:rsidP="007A4B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BA9">
        <w:rPr>
          <w:rFonts w:ascii="Times New Roman" w:hAnsi="Times New Roman" w:cs="Times New Roman"/>
          <w:sz w:val="28"/>
          <w:szCs w:val="28"/>
        </w:rPr>
        <w:t>«В краю великих вдохновений...». Один день с А. Пушкиным. Музыкально-поэтические образы.</w:t>
      </w:r>
    </w:p>
    <w:p w:rsidR="00B3187D" w:rsidRPr="007A4BA9" w:rsidRDefault="00B3187D" w:rsidP="007A4B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BA9">
        <w:rPr>
          <w:rFonts w:ascii="Times New Roman" w:hAnsi="Times New Roman" w:cs="Times New Roman"/>
          <w:sz w:val="28"/>
          <w:szCs w:val="28"/>
        </w:rPr>
        <w:t>Раздел 3. «О России петь — что стремиться в храм» -7 ч.</w:t>
      </w:r>
    </w:p>
    <w:p w:rsidR="00B3187D" w:rsidRPr="007A4BA9" w:rsidRDefault="00B3187D" w:rsidP="007A4B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BA9">
        <w:rPr>
          <w:rFonts w:ascii="Times New Roman" w:hAnsi="Times New Roman" w:cs="Times New Roman"/>
          <w:sz w:val="28"/>
          <w:szCs w:val="28"/>
        </w:rPr>
        <w:t>Святые земли Русской. Праздники Русской православной церкви. Пасха. Церковные песнопения: стихира, тропарь, мо</w:t>
      </w:r>
      <w:r w:rsidRPr="007A4BA9">
        <w:rPr>
          <w:rFonts w:ascii="Times New Roman" w:hAnsi="Times New Roman" w:cs="Times New Roman"/>
          <w:sz w:val="28"/>
          <w:szCs w:val="28"/>
        </w:rPr>
        <w:softHyphen/>
        <w:t>литва, величание.</w:t>
      </w:r>
    </w:p>
    <w:p w:rsidR="00B3187D" w:rsidRPr="007A4BA9" w:rsidRDefault="00B3187D" w:rsidP="007A4B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BA9">
        <w:rPr>
          <w:rFonts w:ascii="Times New Roman" w:hAnsi="Times New Roman" w:cs="Times New Roman"/>
          <w:sz w:val="28"/>
          <w:szCs w:val="28"/>
        </w:rPr>
        <w:t>Раздел 4. «Гори, гори ясно, чтобы не погасло!» - 5ч.</w:t>
      </w:r>
    </w:p>
    <w:p w:rsidR="00B3187D" w:rsidRPr="007A4BA9" w:rsidRDefault="00B3187D" w:rsidP="007A4B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BA9">
        <w:rPr>
          <w:rFonts w:ascii="Times New Roman" w:hAnsi="Times New Roman" w:cs="Times New Roman"/>
          <w:sz w:val="28"/>
          <w:szCs w:val="28"/>
        </w:rPr>
        <w:t>Народная песня — летопись жизни народа и источник вдох</w:t>
      </w:r>
      <w:r w:rsidRPr="007A4BA9">
        <w:rPr>
          <w:rFonts w:ascii="Times New Roman" w:hAnsi="Times New Roman" w:cs="Times New Roman"/>
          <w:sz w:val="28"/>
          <w:szCs w:val="28"/>
        </w:rPr>
        <w:softHyphen/>
        <w:t>новения композиторов. Интонационная выразительность народ</w:t>
      </w:r>
      <w:r w:rsidRPr="007A4BA9">
        <w:rPr>
          <w:rFonts w:ascii="Times New Roman" w:hAnsi="Times New Roman" w:cs="Times New Roman"/>
          <w:sz w:val="28"/>
          <w:szCs w:val="28"/>
        </w:rPr>
        <w:softHyphen/>
        <w:t>ных песен. Мифы, легенды, предания, сказки о музыке и музы</w:t>
      </w:r>
      <w:r w:rsidRPr="007A4BA9">
        <w:rPr>
          <w:rFonts w:ascii="Times New Roman" w:hAnsi="Times New Roman" w:cs="Times New Roman"/>
          <w:sz w:val="28"/>
          <w:szCs w:val="28"/>
        </w:rPr>
        <w:softHyphen/>
        <w:t>кантах. Музыкальные инструменты России. Оркестр русских на</w:t>
      </w:r>
      <w:r w:rsidRPr="007A4BA9">
        <w:rPr>
          <w:rFonts w:ascii="Times New Roman" w:hAnsi="Times New Roman" w:cs="Times New Roman"/>
          <w:sz w:val="28"/>
          <w:szCs w:val="28"/>
        </w:rPr>
        <w:softHyphen/>
        <w:t>родных инструментов. Вариации в народной и композиторской музыке. Праздники русского народа. Троицын день.</w:t>
      </w:r>
    </w:p>
    <w:p w:rsidR="00B3187D" w:rsidRPr="007A4BA9" w:rsidRDefault="00B3187D" w:rsidP="007A4B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BA9">
        <w:rPr>
          <w:rFonts w:ascii="Times New Roman" w:hAnsi="Times New Roman" w:cs="Times New Roman"/>
          <w:sz w:val="28"/>
          <w:szCs w:val="28"/>
        </w:rPr>
        <w:t>Раздел 5. «В музыкальном театре» - 4ч.</w:t>
      </w:r>
    </w:p>
    <w:p w:rsidR="00B3187D" w:rsidRPr="007A4BA9" w:rsidRDefault="00B3187D" w:rsidP="007A4B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BA9">
        <w:rPr>
          <w:rFonts w:ascii="Times New Roman" w:hAnsi="Times New Roman" w:cs="Times New Roman"/>
          <w:sz w:val="28"/>
          <w:szCs w:val="28"/>
        </w:rPr>
        <w:t>Линии драматургического развития в опере. Основные те</w:t>
      </w:r>
      <w:r w:rsidRPr="007A4BA9">
        <w:rPr>
          <w:rFonts w:ascii="Times New Roman" w:hAnsi="Times New Roman" w:cs="Times New Roman"/>
          <w:sz w:val="28"/>
          <w:szCs w:val="28"/>
        </w:rPr>
        <w:softHyphen/>
        <w:t xml:space="preserve">мы — музыкальная характеристика действующих лиц. </w:t>
      </w:r>
      <w:proofErr w:type="spellStart"/>
      <w:r w:rsidRPr="007A4BA9">
        <w:rPr>
          <w:rFonts w:ascii="Times New Roman" w:hAnsi="Times New Roman" w:cs="Times New Roman"/>
          <w:sz w:val="28"/>
          <w:szCs w:val="28"/>
        </w:rPr>
        <w:t>Вариационность</w:t>
      </w:r>
      <w:proofErr w:type="spellEnd"/>
      <w:r w:rsidRPr="007A4BA9">
        <w:rPr>
          <w:rFonts w:ascii="Times New Roman" w:hAnsi="Times New Roman" w:cs="Times New Roman"/>
          <w:sz w:val="28"/>
          <w:szCs w:val="28"/>
        </w:rPr>
        <w:t>. Орнаментальная мелодика. Восточные мотивы в творчестве русских композиторов. Жанры легкой музыки. Оперетта. Мюзикл.</w:t>
      </w:r>
    </w:p>
    <w:p w:rsidR="00B3187D" w:rsidRPr="007A4BA9" w:rsidRDefault="00B3187D" w:rsidP="007A4B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BA9">
        <w:rPr>
          <w:rFonts w:ascii="Times New Roman" w:hAnsi="Times New Roman" w:cs="Times New Roman"/>
          <w:sz w:val="28"/>
          <w:szCs w:val="28"/>
        </w:rPr>
        <w:t>Раздел 6. «В концертном зале» - 3ч.</w:t>
      </w:r>
    </w:p>
    <w:p w:rsidR="00B3187D" w:rsidRPr="007A4BA9" w:rsidRDefault="00B3187D" w:rsidP="007A4B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BA9">
        <w:rPr>
          <w:rFonts w:ascii="Times New Roman" w:hAnsi="Times New Roman" w:cs="Times New Roman"/>
          <w:sz w:val="28"/>
          <w:szCs w:val="28"/>
        </w:rPr>
        <w:t>Различные жанры вокальной, фортепианной и симфониче</w:t>
      </w:r>
      <w:r w:rsidRPr="007A4BA9">
        <w:rPr>
          <w:rFonts w:ascii="Times New Roman" w:hAnsi="Times New Roman" w:cs="Times New Roman"/>
          <w:sz w:val="28"/>
          <w:szCs w:val="28"/>
        </w:rPr>
        <w:softHyphen/>
        <w:t>ской музыки. Интонации народных танцев. Музыкальная драма</w:t>
      </w:r>
      <w:r w:rsidRPr="007A4BA9">
        <w:rPr>
          <w:rFonts w:ascii="Times New Roman" w:hAnsi="Times New Roman" w:cs="Times New Roman"/>
          <w:sz w:val="28"/>
          <w:szCs w:val="28"/>
        </w:rPr>
        <w:softHyphen/>
        <w:t>тургия сонаты. Музыкальные инструменты симфонического оркестра.</w:t>
      </w:r>
    </w:p>
    <w:p w:rsidR="00B3187D" w:rsidRPr="007A4BA9" w:rsidRDefault="00B3187D" w:rsidP="007A4B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BA9">
        <w:rPr>
          <w:rFonts w:ascii="Times New Roman" w:hAnsi="Times New Roman" w:cs="Times New Roman"/>
          <w:sz w:val="28"/>
          <w:szCs w:val="28"/>
        </w:rPr>
        <w:t>Раздел 7. «Чтоб музыкантом быть, так надобно уменье...» - 6ч.</w:t>
      </w:r>
    </w:p>
    <w:p w:rsidR="00B3187D" w:rsidRPr="007A4BA9" w:rsidRDefault="00B3187D" w:rsidP="007A4B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BA9">
        <w:rPr>
          <w:rFonts w:ascii="Times New Roman" w:hAnsi="Times New Roman" w:cs="Times New Roman"/>
          <w:sz w:val="28"/>
          <w:szCs w:val="28"/>
        </w:rPr>
        <w:t>Произведения композиторов-классиков и мастерство извест</w:t>
      </w:r>
      <w:r w:rsidRPr="007A4BA9">
        <w:rPr>
          <w:rFonts w:ascii="Times New Roman" w:hAnsi="Times New Roman" w:cs="Times New Roman"/>
          <w:sz w:val="28"/>
          <w:szCs w:val="28"/>
        </w:rPr>
        <w:softHyphen/>
        <w:t>ных исполнителей. Сходство и различие музыкального языка раз</w:t>
      </w:r>
      <w:r w:rsidRPr="007A4BA9">
        <w:rPr>
          <w:rFonts w:ascii="Times New Roman" w:hAnsi="Times New Roman" w:cs="Times New Roman"/>
          <w:sz w:val="28"/>
          <w:szCs w:val="28"/>
        </w:rPr>
        <w:softHyphen/>
        <w:t>ных эпох, композиторов, народов. Музыкальные образы и их развитие в разных жанрах. Форма музыки (трехчастная, сонат</w:t>
      </w:r>
      <w:r w:rsidRPr="007A4BA9">
        <w:rPr>
          <w:rFonts w:ascii="Times New Roman" w:hAnsi="Times New Roman" w:cs="Times New Roman"/>
          <w:sz w:val="28"/>
          <w:szCs w:val="28"/>
        </w:rPr>
        <w:softHyphen/>
        <w:t>ная). Авторская песня. Восточные мотивы в творчестве русских композиторов.</w:t>
      </w:r>
    </w:p>
    <w:p w:rsidR="00CB508E" w:rsidRPr="00CB508E" w:rsidRDefault="00CB508E" w:rsidP="00CB508E">
      <w:pPr>
        <w:pStyle w:val="a6"/>
        <w:rPr>
          <w:b/>
          <w:color w:val="000000"/>
          <w:sz w:val="28"/>
          <w:szCs w:val="28"/>
        </w:rPr>
      </w:pPr>
      <w:r w:rsidRPr="00CB508E">
        <w:rPr>
          <w:b/>
          <w:color w:val="000000"/>
          <w:sz w:val="28"/>
          <w:szCs w:val="28"/>
        </w:rPr>
        <w:t>На уроках музыки в 5 классе учащиеся достигают целевые установки и задачи:</w:t>
      </w:r>
    </w:p>
    <w:p w:rsidR="00CB508E" w:rsidRPr="00CB508E" w:rsidRDefault="00CB508E" w:rsidP="00CB508E">
      <w:pPr>
        <w:pStyle w:val="a6"/>
        <w:rPr>
          <w:color w:val="000000"/>
          <w:sz w:val="28"/>
          <w:szCs w:val="28"/>
        </w:rPr>
      </w:pPr>
      <w:r w:rsidRPr="00CB508E">
        <w:rPr>
          <w:b/>
          <w:bCs/>
          <w:color w:val="000000"/>
          <w:sz w:val="28"/>
          <w:szCs w:val="28"/>
        </w:rPr>
        <w:t>Знать/понимать:</w:t>
      </w:r>
    </w:p>
    <w:p w:rsidR="00CB508E" w:rsidRPr="00CB508E" w:rsidRDefault="00CB508E" w:rsidP="00CB508E">
      <w:pPr>
        <w:pStyle w:val="a6"/>
        <w:numPr>
          <w:ilvl w:val="0"/>
          <w:numId w:val="10"/>
        </w:numPr>
        <w:rPr>
          <w:color w:val="000000"/>
          <w:sz w:val="28"/>
          <w:szCs w:val="28"/>
        </w:rPr>
      </w:pPr>
      <w:r w:rsidRPr="00CB508E">
        <w:rPr>
          <w:color w:val="000000"/>
          <w:sz w:val="28"/>
          <w:szCs w:val="28"/>
        </w:rPr>
        <w:lastRenderedPageBreak/>
        <w:t>специфику средств художественной выразительности каждого из видов искусств;</w:t>
      </w:r>
    </w:p>
    <w:p w:rsidR="00CB508E" w:rsidRPr="00CB508E" w:rsidRDefault="00CB508E" w:rsidP="00CB508E">
      <w:pPr>
        <w:pStyle w:val="a6"/>
        <w:numPr>
          <w:ilvl w:val="0"/>
          <w:numId w:val="10"/>
        </w:numPr>
        <w:rPr>
          <w:color w:val="000000"/>
          <w:sz w:val="28"/>
          <w:szCs w:val="28"/>
        </w:rPr>
      </w:pPr>
      <w:r w:rsidRPr="00CB508E">
        <w:rPr>
          <w:color w:val="000000"/>
          <w:sz w:val="28"/>
          <w:szCs w:val="28"/>
        </w:rPr>
        <w:t xml:space="preserve">взаимодействие музыки с другими видами искусства на основе </w:t>
      </w:r>
      <w:proofErr w:type="gramStart"/>
      <w:r w:rsidRPr="00CB508E">
        <w:rPr>
          <w:color w:val="000000"/>
          <w:sz w:val="28"/>
          <w:szCs w:val="28"/>
        </w:rPr>
        <w:t>осознания специфики языка разных видов искусств</w:t>
      </w:r>
      <w:proofErr w:type="gramEnd"/>
      <w:r w:rsidRPr="00CB508E">
        <w:rPr>
          <w:color w:val="000000"/>
          <w:sz w:val="28"/>
          <w:szCs w:val="28"/>
        </w:rPr>
        <w:t>;</w:t>
      </w:r>
    </w:p>
    <w:p w:rsidR="00CB508E" w:rsidRPr="00CB508E" w:rsidRDefault="00CB508E" w:rsidP="00CB508E">
      <w:pPr>
        <w:pStyle w:val="a6"/>
        <w:numPr>
          <w:ilvl w:val="0"/>
          <w:numId w:val="10"/>
        </w:numPr>
        <w:rPr>
          <w:color w:val="000000"/>
          <w:sz w:val="28"/>
          <w:szCs w:val="28"/>
        </w:rPr>
      </w:pPr>
      <w:r w:rsidRPr="00CB508E">
        <w:rPr>
          <w:color w:val="000000"/>
          <w:sz w:val="28"/>
          <w:szCs w:val="28"/>
        </w:rPr>
        <w:t>роль музыки в изображении исторических событий, картин природы, разнообразных характеров, портретов людей и музыкантов.</w:t>
      </w:r>
    </w:p>
    <w:p w:rsidR="00CB508E" w:rsidRPr="00CB508E" w:rsidRDefault="00CB508E" w:rsidP="00CB508E">
      <w:pPr>
        <w:pStyle w:val="a6"/>
        <w:rPr>
          <w:color w:val="000000"/>
          <w:sz w:val="28"/>
          <w:szCs w:val="28"/>
        </w:rPr>
      </w:pPr>
      <w:r w:rsidRPr="00CB508E">
        <w:rPr>
          <w:b/>
          <w:bCs/>
          <w:color w:val="000000"/>
          <w:sz w:val="28"/>
          <w:szCs w:val="28"/>
        </w:rPr>
        <w:t>Уметь:</w:t>
      </w:r>
    </w:p>
    <w:p w:rsidR="00CB508E" w:rsidRPr="00CB508E" w:rsidRDefault="00CB508E" w:rsidP="00CB508E">
      <w:pPr>
        <w:pStyle w:val="a6"/>
        <w:numPr>
          <w:ilvl w:val="0"/>
          <w:numId w:val="11"/>
        </w:numPr>
        <w:rPr>
          <w:color w:val="000000"/>
          <w:sz w:val="28"/>
          <w:szCs w:val="28"/>
        </w:rPr>
      </w:pPr>
      <w:r w:rsidRPr="00CB508E">
        <w:rPr>
          <w:color w:val="000000"/>
          <w:sz w:val="28"/>
          <w:szCs w:val="28"/>
        </w:rPr>
        <w:t>находить ассоциативные связи между художественными образами музыки и другими видами искусств;</w:t>
      </w:r>
    </w:p>
    <w:p w:rsidR="00CB508E" w:rsidRPr="00CB508E" w:rsidRDefault="00CB508E" w:rsidP="00CB508E">
      <w:pPr>
        <w:pStyle w:val="a6"/>
        <w:numPr>
          <w:ilvl w:val="0"/>
          <w:numId w:val="11"/>
        </w:numPr>
        <w:rPr>
          <w:color w:val="000000"/>
          <w:sz w:val="28"/>
          <w:szCs w:val="28"/>
        </w:rPr>
      </w:pPr>
      <w:r w:rsidRPr="00CB508E">
        <w:rPr>
          <w:color w:val="000000"/>
          <w:sz w:val="28"/>
          <w:szCs w:val="28"/>
        </w:rPr>
        <w:t>размышлять о знакомом произведении, высказывать суждение об основной идее, средствах и формах ее воплощения;</w:t>
      </w:r>
    </w:p>
    <w:p w:rsidR="00CB508E" w:rsidRPr="00CB508E" w:rsidRDefault="00CB508E" w:rsidP="00CB508E">
      <w:pPr>
        <w:pStyle w:val="a6"/>
        <w:numPr>
          <w:ilvl w:val="0"/>
          <w:numId w:val="11"/>
        </w:numPr>
        <w:rPr>
          <w:color w:val="000000"/>
          <w:sz w:val="28"/>
          <w:szCs w:val="28"/>
        </w:rPr>
      </w:pPr>
      <w:r w:rsidRPr="00CB508E">
        <w:rPr>
          <w:color w:val="000000"/>
          <w:sz w:val="28"/>
          <w:szCs w:val="28"/>
        </w:rPr>
        <w:t>различать простые и сложные жанры вокальной, инструментальной, сценической музыки;</w:t>
      </w:r>
    </w:p>
    <w:p w:rsidR="00CB508E" w:rsidRPr="00CB508E" w:rsidRDefault="00CB508E" w:rsidP="00CB508E">
      <w:pPr>
        <w:pStyle w:val="a6"/>
        <w:numPr>
          <w:ilvl w:val="0"/>
          <w:numId w:val="11"/>
        </w:numPr>
        <w:rPr>
          <w:color w:val="000000"/>
          <w:sz w:val="28"/>
          <w:szCs w:val="28"/>
        </w:rPr>
      </w:pPr>
      <w:r w:rsidRPr="00CB508E">
        <w:rPr>
          <w:color w:val="000000"/>
          <w:sz w:val="28"/>
          <w:szCs w:val="28"/>
        </w:rPr>
        <w:t>находить жанровые параллели между музыкой и другими видами искусства;</w:t>
      </w:r>
    </w:p>
    <w:p w:rsidR="00CB508E" w:rsidRPr="00CB508E" w:rsidRDefault="00CB508E" w:rsidP="00CB508E">
      <w:pPr>
        <w:pStyle w:val="a6"/>
        <w:numPr>
          <w:ilvl w:val="0"/>
          <w:numId w:val="11"/>
        </w:numPr>
        <w:rPr>
          <w:color w:val="000000"/>
          <w:sz w:val="28"/>
          <w:szCs w:val="28"/>
        </w:rPr>
      </w:pPr>
      <w:r w:rsidRPr="00CB508E">
        <w:rPr>
          <w:color w:val="000000"/>
          <w:sz w:val="28"/>
          <w:szCs w:val="28"/>
        </w:rPr>
        <w:t>творчески интерпретировать содержание музыкального произведения в пении, музыкально-</w:t>
      </w:r>
      <w:proofErr w:type="gramStart"/>
      <w:r w:rsidRPr="00CB508E">
        <w:rPr>
          <w:color w:val="000000"/>
          <w:sz w:val="28"/>
          <w:szCs w:val="28"/>
        </w:rPr>
        <w:t>ритмическом движении</w:t>
      </w:r>
      <w:proofErr w:type="gramEnd"/>
      <w:r w:rsidRPr="00CB508E">
        <w:rPr>
          <w:color w:val="000000"/>
          <w:sz w:val="28"/>
          <w:szCs w:val="28"/>
        </w:rPr>
        <w:t>, поэтическом слове, изобразительной деятельности;</w:t>
      </w:r>
    </w:p>
    <w:p w:rsidR="00CB508E" w:rsidRPr="00CB508E" w:rsidRDefault="00CB508E" w:rsidP="00CB508E">
      <w:pPr>
        <w:pStyle w:val="a6"/>
        <w:numPr>
          <w:ilvl w:val="0"/>
          <w:numId w:val="11"/>
        </w:numPr>
        <w:rPr>
          <w:color w:val="000000"/>
          <w:sz w:val="28"/>
          <w:szCs w:val="28"/>
        </w:rPr>
      </w:pPr>
      <w:r w:rsidRPr="00CB508E">
        <w:rPr>
          <w:color w:val="000000"/>
          <w:sz w:val="28"/>
          <w:szCs w:val="28"/>
        </w:rPr>
        <w:t>участвовать в коллективной исполнительской деятельности (пении, пластическом интонировании);</w:t>
      </w:r>
    </w:p>
    <w:p w:rsidR="00B3187D" w:rsidRDefault="00B3187D" w:rsidP="007A4B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B508E" w:rsidRPr="007A4BA9" w:rsidRDefault="00CB508E" w:rsidP="007A4B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3187D" w:rsidRPr="007A4BA9" w:rsidRDefault="00B3187D" w:rsidP="007A4B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BA9">
        <w:rPr>
          <w:rFonts w:ascii="Times New Roman" w:hAnsi="Times New Roman" w:cs="Times New Roman"/>
          <w:b/>
          <w:sz w:val="28"/>
          <w:szCs w:val="28"/>
        </w:rPr>
        <w:t>Место учебного предмета</w:t>
      </w:r>
      <w:r w:rsidRPr="007A4BA9">
        <w:rPr>
          <w:rFonts w:ascii="Times New Roman" w:hAnsi="Times New Roman" w:cs="Times New Roman"/>
          <w:sz w:val="28"/>
          <w:szCs w:val="28"/>
        </w:rPr>
        <w:t xml:space="preserve"> «Музыка» в МБОУ СОШ им. </w:t>
      </w:r>
      <w:proofErr w:type="spellStart"/>
      <w:r w:rsidRPr="007A4BA9">
        <w:rPr>
          <w:rFonts w:ascii="Times New Roman" w:hAnsi="Times New Roman" w:cs="Times New Roman"/>
          <w:sz w:val="28"/>
          <w:szCs w:val="28"/>
        </w:rPr>
        <w:t>А.Атнабаева</w:t>
      </w:r>
      <w:proofErr w:type="spellEnd"/>
      <w:r w:rsidRPr="007A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BA9">
        <w:rPr>
          <w:rFonts w:ascii="Times New Roman" w:hAnsi="Times New Roman" w:cs="Times New Roman"/>
          <w:sz w:val="28"/>
          <w:szCs w:val="28"/>
        </w:rPr>
        <w:t>с.Ст</w:t>
      </w:r>
      <w:proofErr w:type="gramStart"/>
      <w:r w:rsidRPr="007A4BA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A4BA9">
        <w:rPr>
          <w:rFonts w:ascii="Times New Roman" w:hAnsi="Times New Roman" w:cs="Times New Roman"/>
          <w:sz w:val="28"/>
          <w:szCs w:val="28"/>
        </w:rPr>
        <w:t>урдым</w:t>
      </w:r>
      <w:proofErr w:type="spellEnd"/>
    </w:p>
    <w:p w:rsidR="00B3187D" w:rsidRPr="007A4BA9" w:rsidRDefault="00B3187D" w:rsidP="007A4B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BA9">
        <w:rPr>
          <w:rFonts w:ascii="Times New Roman" w:hAnsi="Times New Roman" w:cs="Times New Roman"/>
          <w:sz w:val="28"/>
          <w:szCs w:val="28"/>
        </w:rPr>
        <w:t xml:space="preserve">Базисном учебном </w:t>
      </w:r>
      <w:proofErr w:type="gramStart"/>
      <w:r w:rsidRPr="007A4BA9">
        <w:rPr>
          <w:rFonts w:ascii="Times New Roman" w:hAnsi="Times New Roman" w:cs="Times New Roman"/>
          <w:sz w:val="28"/>
          <w:szCs w:val="28"/>
        </w:rPr>
        <w:t>плане</w:t>
      </w:r>
      <w:proofErr w:type="gramEnd"/>
      <w:r w:rsidRPr="007A4BA9">
        <w:rPr>
          <w:rFonts w:ascii="Times New Roman" w:hAnsi="Times New Roman" w:cs="Times New Roman"/>
          <w:sz w:val="28"/>
          <w:szCs w:val="28"/>
        </w:rPr>
        <w:t xml:space="preserve"> на  изучение предмета «Музыка» в 4 классе отводится: отводится 34часа (1 час в неделю)</w:t>
      </w:r>
    </w:p>
    <w:p w:rsidR="00002165" w:rsidRPr="007A4BA9" w:rsidRDefault="00002165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2165" w:rsidRPr="00902894" w:rsidRDefault="00002165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к рабочей программе</w:t>
      </w:r>
    </w:p>
    <w:p w:rsidR="00002165" w:rsidRPr="00902894" w:rsidRDefault="00002165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дисциплины «Музыка» 5 класс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духовно-нравственное воспитание школьников через приобщение к музыкальной культуре как важнейшему компоненту гармонического формирования личности.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научить школьников воспринимать музыку как неотъемлемую часть жизни каждого человека;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содействовать развитию внимательного и доброго отношения к окружающему миру;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эмоциональную отзывчивость к музыкальным явлениям, потребность в музыкальных переживаниях;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развитию интереса к музыке через творческое самовыражение;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научить находить взаимодействия между музыкой и другими видами художественной деятельности;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сформировать систему знаний, нацеленных на осмысленное восприятие музыкальных произведений.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Наименование разделов: </w:t>
      </w: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рассказывает обо всем. Древний союз. Слово и музыка. Песня. Романс. Хоровая музыка. Опера. Балет. Музыка звучит в литературе. Музыкальный портрет. Пейзаж в музыке</w:t>
      </w:r>
      <w:proofErr w:type="gramStart"/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.«</w:t>
      </w:r>
      <w:proofErr w:type="gramEnd"/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Музыкальная живопись» сказок и былин. Музыка в произведениях изобразительного искусства.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изучения дисциплины в учебном плане: </w:t>
      </w:r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5 классе для изучения музыки отводится 1 час в неделю. Программа рассчитана на 34 часа – 34учебных недель.</w:t>
      </w:r>
    </w:p>
    <w:p w:rsidR="003143A9" w:rsidRPr="007A4BA9" w:rsidRDefault="003143A9" w:rsidP="007A4BA9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4BA9">
        <w:rPr>
          <w:rFonts w:ascii="Times New Roman" w:eastAsia="Calibri" w:hAnsi="Times New Roman" w:cs="Times New Roman"/>
          <w:b/>
          <w:sz w:val="28"/>
          <w:szCs w:val="28"/>
        </w:rPr>
        <w:t xml:space="preserve">Содержание  рабочей   программы   </w:t>
      </w:r>
    </w:p>
    <w:p w:rsidR="003143A9" w:rsidRPr="007A4BA9" w:rsidRDefault="003143A9" w:rsidP="007A4BA9">
      <w:pPr>
        <w:shd w:val="clear" w:color="auto" w:fill="FFFFFF"/>
        <w:spacing w:before="98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В рабочей  программе  рассматриваются   разнообразные  явления  му</w:t>
      </w:r>
      <w:r w:rsidRPr="007A4BA9">
        <w:rPr>
          <w:rFonts w:ascii="Times New Roman" w:eastAsia="Calibri" w:hAnsi="Times New Roman" w:cs="Times New Roman"/>
          <w:sz w:val="28"/>
          <w:szCs w:val="28"/>
        </w:rPr>
        <w:softHyphen/>
        <w:t xml:space="preserve">зыкального искусства  в их взаимодействии с художественными образами других искусств — </w:t>
      </w:r>
      <w:r w:rsidRPr="007A4BA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литературы </w:t>
      </w: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(прозы и поэзии),  </w:t>
      </w:r>
      <w:r w:rsidRPr="007A4BA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изобразительного искусства </w:t>
      </w:r>
      <w:r w:rsidRPr="007A4BA9">
        <w:rPr>
          <w:rFonts w:ascii="Times New Roman" w:eastAsia="Calibri" w:hAnsi="Times New Roman" w:cs="Times New Roman"/>
          <w:sz w:val="28"/>
          <w:szCs w:val="28"/>
        </w:rPr>
        <w:t>(живописи, скульптуры, архи</w:t>
      </w:r>
      <w:r w:rsidRPr="007A4BA9">
        <w:rPr>
          <w:rFonts w:ascii="Times New Roman" w:eastAsia="Calibri" w:hAnsi="Times New Roman" w:cs="Times New Roman"/>
          <w:sz w:val="28"/>
          <w:szCs w:val="28"/>
        </w:rPr>
        <w:softHyphen/>
        <w:t xml:space="preserve">тектуры, графики, книжных иллюстраций и </w:t>
      </w:r>
      <w:proofErr w:type="spellStart"/>
      <w:proofErr w:type="gramStart"/>
      <w:r w:rsidRPr="007A4BA9">
        <w:rPr>
          <w:rFonts w:ascii="Times New Roman" w:eastAsia="Calibri" w:hAnsi="Times New Roman" w:cs="Times New Roman"/>
          <w:sz w:val="28"/>
          <w:szCs w:val="28"/>
        </w:rPr>
        <w:t>др</w:t>
      </w:r>
      <w:proofErr w:type="spellEnd"/>
      <w:proofErr w:type="gramEnd"/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,) </w:t>
      </w:r>
      <w:r w:rsidRPr="007A4BA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театра </w:t>
      </w:r>
      <w:r w:rsidRPr="007A4BA9">
        <w:rPr>
          <w:rFonts w:ascii="Times New Roman" w:eastAsia="Calibri" w:hAnsi="Times New Roman" w:cs="Times New Roman"/>
          <w:sz w:val="28"/>
          <w:szCs w:val="28"/>
        </w:rPr>
        <w:t>(опе</w:t>
      </w:r>
      <w:r w:rsidRPr="007A4BA9">
        <w:rPr>
          <w:rFonts w:ascii="Times New Roman" w:eastAsia="Calibri" w:hAnsi="Times New Roman" w:cs="Times New Roman"/>
          <w:sz w:val="28"/>
          <w:szCs w:val="28"/>
        </w:rPr>
        <w:softHyphen/>
        <w:t xml:space="preserve">ры, балета, оперетты, мюзикла, </w:t>
      </w:r>
      <w:proofErr w:type="spellStart"/>
      <w:r w:rsidRPr="007A4BA9">
        <w:rPr>
          <w:rFonts w:ascii="Times New Roman" w:eastAsia="Calibri" w:hAnsi="Times New Roman" w:cs="Times New Roman"/>
          <w:sz w:val="28"/>
          <w:szCs w:val="28"/>
        </w:rPr>
        <w:t>рок-оперы</w:t>
      </w:r>
      <w:proofErr w:type="spellEnd"/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Pr="007A4BA9">
        <w:rPr>
          <w:rFonts w:ascii="Times New Roman" w:eastAsia="Calibri" w:hAnsi="Times New Roman" w:cs="Times New Roman"/>
          <w:i/>
          <w:iCs/>
          <w:sz w:val="28"/>
          <w:szCs w:val="28"/>
        </w:rPr>
        <w:t>кино.</w:t>
      </w:r>
    </w:p>
    <w:p w:rsidR="003143A9" w:rsidRPr="007A4BA9" w:rsidRDefault="003143A9" w:rsidP="007A4BA9">
      <w:pPr>
        <w:shd w:val="clear" w:color="auto" w:fill="FFFFFF"/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Программа  состоит  из  двух разделов, соответствующих те</w:t>
      </w:r>
      <w:r w:rsidRPr="007A4BA9">
        <w:rPr>
          <w:rFonts w:ascii="Times New Roman" w:eastAsia="Calibri" w:hAnsi="Times New Roman" w:cs="Times New Roman"/>
          <w:sz w:val="28"/>
          <w:szCs w:val="28"/>
        </w:rPr>
        <w:softHyphen/>
        <w:t>мам «Музыка и литература» и «Музыка и изобразительное ис</w:t>
      </w:r>
      <w:r w:rsidRPr="007A4BA9">
        <w:rPr>
          <w:rFonts w:ascii="Times New Roman" w:eastAsia="Calibri" w:hAnsi="Times New Roman" w:cs="Times New Roman"/>
          <w:sz w:val="28"/>
          <w:szCs w:val="28"/>
        </w:rPr>
        <w:softHyphen/>
        <w:t>кусство».  Такое деление учебного материала весьма условно, так как знакомство с музыкальным произведением всегда пред</w:t>
      </w:r>
      <w:r w:rsidRPr="007A4BA9">
        <w:rPr>
          <w:rFonts w:ascii="Times New Roman" w:eastAsia="Calibri" w:hAnsi="Times New Roman" w:cs="Times New Roman"/>
          <w:sz w:val="28"/>
          <w:szCs w:val="28"/>
        </w:rPr>
        <w:softHyphen/>
        <w:t>полагает его рассмотрение в содружестве муз, что особенно ярко проявляется на страницах учебника и творческой тетради.</w:t>
      </w:r>
    </w:p>
    <w:p w:rsidR="003143A9" w:rsidRPr="007A4BA9" w:rsidRDefault="003143A9" w:rsidP="007A4BA9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4BA9">
        <w:rPr>
          <w:rFonts w:ascii="Times New Roman" w:eastAsia="Calibri" w:hAnsi="Times New Roman" w:cs="Times New Roman"/>
          <w:b/>
          <w:sz w:val="28"/>
          <w:szCs w:val="28"/>
        </w:rPr>
        <w:t>Тема года:   “Музыка и другие виды искусства”</w:t>
      </w:r>
    </w:p>
    <w:p w:rsidR="003143A9" w:rsidRPr="007A4BA9" w:rsidRDefault="003143A9" w:rsidP="007A4BA9">
      <w:pPr>
        <w:spacing w:line="240" w:lineRule="auto"/>
        <w:ind w:firstLine="426"/>
        <w:rPr>
          <w:rFonts w:ascii="Times New Roman" w:eastAsia="Calibri" w:hAnsi="Times New Roman" w:cs="Times New Roman"/>
          <w:b/>
          <w:sz w:val="28"/>
          <w:szCs w:val="28"/>
        </w:rPr>
      </w:pPr>
      <w:r w:rsidRPr="007A4BA9">
        <w:rPr>
          <w:rFonts w:ascii="Times New Roman" w:eastAsia="Calibri" w:hAnsi="Times New Roman" w:cs="Times New Roman"/>
          <w:b/>
          <w:sz w:val="28"/>
          <w:szCs w:val="28"/>
        </w:rPr>
        <w:t>Тема 1 полугодия:  “Музыка и литература” (16 часов)</w:t>
      </w:r>
    </w:p>
    <w:p w:rsidR="003143A9" w:rsidRPr="007A4BA9" w:rsidRDefault="003143A9" w:rsidP="007A4BA9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   Взаимодействие музыки и литературы раскрывается на образцах вокальной музыки. </w:t>
      </w:r>
      <w:proofErr w:type="gramStart"/>
      <w:r w:rsidRPr="007A4BA9">
        <w:rPr>
          <w:rFonts w:ascii="Times New Roman" w:eastAsia="Calibri" w:hAnsi="Times New Roman" w:cs="Times New Roman"/>
          <w:sz w:val="28"/>
          <w:szCs w:val="28"/>
        </w:rPr>
        <w:t>Это</w:t>
      </w:r>
      <w:proofErr w:type="gramEnd"/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 прежде всего такие жанры, в основе которых лежит поэзия, - песня, романс, опера. Художественный смысл и возможности программной музыки (сюита, концерт, симфония), а также таких инструментальных произведений, в которых получили вторую жизнь народные мелодии, церковные напевы, интонации колокольных звонов.</w:t>
      </w:r>
    </w:p>
    <w:p w:rsidR="003143A9" w:rsidRPr="007A4BA9" w:rsidRDefault="003143A9" w:rsidP="007A4BA9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Значимость музыки в жизни человека благодаря вдумчивому чтению литературных произведений, на страницах которых «звучит» музыка. Она нередко становится одним из действующих лиц сказки или народного сказания, рассказа или повести, древнего мифа или </w:t>
      </w:r>
      <w:proofErr w:type="spellStart"/>
      <w:r w:rsidRPr="007A4BA9">
        <w:rPr>
          <w:rFonts w:ascii="Times New Roman" w:eastAsia="Calibri" w:hAnsi="Times New Roman" w:cs="Times New Roman"/>
          <w:sz w:val="28"/>
          <w:szCs w:val="28"/>
        </w:rPr>
        <w:t>легенды</w:t>
      </w:r>
      <w:proofErr w:type="gramStart"/>
      <w:r w:rsidRPr="007A4BA9">
        <w:rPr>
          <w:rFonts w:ascii="Times New Roman" w:eastAsia="Calibri" w:hAnsi="Times New Roman" w:cs="Times New Roman"/>
          <w:sz w:val="28"/>
          <w:szCs w:val="28"/>
        </w:rPr>
        <w:t>.Ч</w:t>
      </w:r>
      <w:proofErr w:type="gramEnd"/>
      <w:r w:rsidRPr="007A4BA9">
        <w:rPr>
          <w:rFonts w:ascii="Times New Roman" w:eastAsia="Calibri" w:hAnsi="Times New Roman" w:cs="Times New Roman"/>
          <w:sz w:val="28"/>
          <w:szCs w:val="28"/>
        </w:rPr>
        <w:t>то</w:t>
      </w:r>
      <w:proofErr w:type="spellEnd"/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 роднит музыку с литературой. Сюжеты, темы, образы ис</w:t>
      </w:r>
      <w:r w:rsidRPr="007A4BA9">
        <w:rPr>
          <w:rFonts w:ascii="Times New Roman" w:eastAsia="Calibri" w:hAnsi="Times New Roman" w:cs="Times New Roman"/>
          <w:sz w:val="28"/>
          <w:szCs w:val="28"/>
        </w:rPr>
        <w:softHyphen/>
        <w:t>кусства. Интонационные особенности языка народной, профес</w:t>
      </w:r>
      <w:r w:rsidRPr="007A4BA9">
        <w:rPr>
          <w:rFonts w:ascii="Times New Roman" w:eastAsia="Calibri" w:hAnsi="Times New Roman" w:cs="Times New Roman"/>
          <w:sz w:val="28"/>
          <w:szCs w:val="28"/>
        </w:rPr>
        <w:softHyphen/>
        <w:t>сиональной, религиозной музыки (музыка русская и зарубежная, старинная и современная). Специфика средств художественной выразительности каждого из искусств. Вокальная музыка. Фольк</w:t>
      </w:r>
      <w:r w:rsidRPr="007A4BA9">
        <w:rPr>
          <w:rFonts w:ascii="Times New Roman" w:eastAsia="Calibri" w:hAnsi="Times New Roman" w:cs="Times New Roman"/>
          <w:sz w:val="28"/>
          <w:szCs w:val="28"/>
        </w:rPr>
        <w:softHyphen/>
        <w:t>лор в музыке русских композиторов. Жанры инструментальной и вокальной музыки. Вторая жизнь песни. Писатели и поэты о му</w:t>
      </w:r>
      <w:r w:rsidRPr="007A4BA9">
        <w:rPr>
          <w:rFonts w:ascii="Times New Roman" w:eastAsia="Calibri" w:hAnsi="Times New Roman" w:cs="Times New Roman"/>
          <w:sz w:val="28"/>
          <w:szCs w:val="28"/>
        </w:rPr>
        <w:softHyphen/>
        <w:t>зыке и музыкантах. Путешествия в музыкальный театр: опера, ба</w:t>
      </w:r>
      <w:r w:rsidRPr="007A4BA9">
        <w:rPr>
          <w:rFonts w:ascii="Times New Roman" w:eastAsia="Calibri" w:hAnsi="Times New Roman" w:cs="Times New Roman"/>
          <w:sz w:val="28"/>
          <w:szCs w:val="28"/>
        </w:rPr>
        <w:softHyphen/>
        <w:t xml:space="preserve">лет, мюзикл. Музыка в театре, кино, на телевидении.  Использование различных форм </w:t>
      </w:r>
      <w:proofErr w:type="spellStart"/>
      <w:r w:rsidRPr="007A4BA9">
        <w:rPr>
          <w:rFonts w:ascii="Times New Roman" w:eastAsia="Calibri" w:hAnsi="Times New Roman" w:cs="Times New Roman"/>
          <w:sz w:val="28"/>
          <w:szCs w:val="28"/>
        </w:rPr>
        <w:t>музицирования</w:t>
      </w:r>
      <w:proofErr w:type="spellEnd"/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 и творче</w:t>
      </w:r>
      <w:r w:rsidRPr="007A4BA9">
        <w:rPr>
          <w:rFonts w:ascii="Times New Roman" w:eastAsia="Calibri" w:hAnsi="Times New Roman" w:cs="Times New Roman"/>
          <w:sz w:val="28"/>
          <w:szCs w:val="28"/>
        </w:rPr>
        <w:softHyphen/>
        <w:t xml:space="preserve">ских заданий в освоении содержания музыкальных образов.  </w:t>
      </w:r>
      <w:r w:rsidRPr="007A4BA9">
        <w:rPr>
          <w:rFonts w:ascii="Times New Roman" w:eastAsia="Calibri" w:hAnsi="Times New Roman" w:cs="Times New Roman"/>
          <w:sz w:val="28"/>
          <w:szCs w:val="28"/>
        </w:rPr>
        <w:lastRenderedPageBreak/>
        <w:t>Выявление общности и специфики жанров и выразительных средств музыки и литературы.</w:t>
      </w:r>
    </w:p>
    <w:p w:rsidR="003143A9" w:rsidRPr="007A4BA9" w:rsidRDefault="003143A9" w:rsidP="007A4BA9">
      <w:pPr>
        <w:spacing w:line="240" w:lineRule="auto"/>
        <w:ind w:firstLine="426"/>
        <w:rPr>
          <w:rFonts w:ascii="Times New Roman" w:eastAsia="Calibri" w:hAnsi="Times New Roman" w:cs="Times New Roman"/>
          <w:b/>
          <w:sz w:val="28"/>
          <w:szCs w:val="28"/>
        </w:rPr>
      </w:pPr>
      <w:r w:rsidRPr="007A4BA9">
        <w:rPr>
          <w:rFonts w:ascii="Times New Roman" w:eastAsia="Calibri" w:hAnsi="Times New Roman" w:cs="Times New Roman"/>
          <w:b/>
          <w:sz w:val="28"/>
          <w:szCs w:val="28"/>
        </w:rPr>
        <w:t>Тема  2 полугодия:  “Музыка и изобразительное искусство” (19 часов)</w:t>
      </w:r>
    </w:p>
    <w:p w:rsidR="003143A9" w:rsidRPr="007A4BA9" w:rsidRDefault="003143A9" w:rsidP="007A4BA9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   Выявление многосторонних связей между музыкой и изобразительным искусством. Взаимодействие трех искусств – музыки, литературы, изобразительного искусства – наиболее ярко раскрывается при знакомстве с такими жанрами музыкального искусства, как опера, балет, мюзикл, а также с произведениями религиозного искусства («синтез иску</w:t>
      </w:r>
      <w:proofErr w:type="gramStart"/>
      <w:r w:rsidRPr="007A4BA9">
        <w:rPr>
          <w:rFonts w:ascii="Times New Roman" w:eastAsia="Calibri" w:hAnsi="Times New Roman" w:cs="Times New Roman"/>
          <w:sz w:val="28"/>
          <w:szCs w:val="28"/>
        </w:rPr>
        <w:t>сств в хр</w:t>
      </w:r>
      <w:proofErr w:type="gramEnd"/>
      <w:r w:rsidRPr="007A4BA9">
        <w:rPr>
          <w:rFonts w:ascii="Times New Roman" w:eastAsia="Calibri" w:hAnsi="Times New Roman" w:cs="Times New Roman"/>
          <w:sz w:val="28"/>
          <w:szCs w:val="28"/>
        </w:rPr>
        <w:t>аме»), народного творчества. Вслушиваясь в музыку, мысленно представить ее зрительный (живописный) образ, а всматриваясь в произведение изобразительного искусства, услышать в своем воображении ту или иную музыку. Выявление сходства и различия жизненного содержания образов и способов и приемов их воплощения. Взаимодействие музыки с изобразительным искусством. Ис</w:t>
      </w:r>
      <w:r w:rsidRPr="007A4BA9">
        <w:rPr>
          <w:rFonts w:ascii="Times New Roman" w:eastAsia="Calibri" w:hAnsi="Times New Roman" w:cs="Times New Roman"/>
          <w:sz w:val="28"/>
          <w:szCs w:val="28"/>
        </w:rPr>
        <w:softHyphen/>
        <w:t>торические события, картины природы, разнообразные харак</w:t>
      </w:r>
      <w:r w:rsidRPr="007A4BA9">
        <w:rPr>
          <w:rFonts w:ascii="Times New Roman" w:eastAsia="Calibri" w:hAnsi="Times New Roman" w:cs="Times New Roman"/>
          <w:sz w:val="28"/>
          <w:szCs w:val="28"/>
        </w:rPr>
        <w:softHyphen/>
        <w:t>теры, портреты людей в различных видах искусства. Образ му</w:t>
      </w:r>
      <w:r w:rsidRPr="007A4BA9">
        <w:rPr>
          <w:rFonts w:ascii="Times New Roman" w:eastAsia="Calibri" w:hAnsi="Times New Roman" w:cs="Times New Roman"/>
          <w:sz w:val="28"/>
          <w:szCs w:val="28"/>
        </w:rPr>
        <w:softHyphen/>
        <w:t xml:space="preserve">зыки разных эпох в изобразительном искусстве. </w:t>
      </w:r>
      <w:proofErr w:type="gramStart"/>
      <w:r w:rsidRPr="007A4BA9">
        <w:rPr>
          <w:rFonts w:ascii="Times New Roman" w:eastAsia="Calibri" w:hAnsi="Times New Roman" w:cs="Times New Roman"/>
          <w:sz w:val="28"/>
          <w:szCs w:val="28"/>
        </w:rPr>
        <w:t>Небесное</w:t>
      </w:r>
      <w:proofErr w:type="gramEnd"/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 и земное в звуках и красках. Исторические события в музыке: че</w:t>
      </w:r>
      <w:r w:rsidRPr="007A4BA9">
        <w:rPr>
          <w:rFonts w:ascii="Times New Roman" w:eastAsia="Calibri" w:hAnsi="Times New Roman" w:cs="Times New Roman"/>
          <w:sz w:val="28"/>
          <w:szCs w:val="28"/>
        </w:rPr>
        <w:softHyphen/>
        <w:t>рез прошлое к настоящему. Музыкальная живопись и живопис</w:t>
      </w:r>
      <w:r w:rsidRPr="007A4BA9">
        <w:rPr>
          <w:rFonts w:ascii="Times New Roman" w:eastAsia="Calibri" w:hAnsi="Times New Roman" w:cs="Times New Roman"/>
          <w:sz w:val="28"/>
          <w:szCs w:val="28"/>
        </w:rPr>
        <w:softHyphen/>
        <w:t xml:space="preserve">ная музыка. </w:t>
      </w:r>
      <w:proofErr w:type="spellStart"/>
      <w:r w:rsidRPr="007A4BA9">
        <w:rPr>
          <w:rFonts w:ascii="Times New Roman" w:eastAsia="Calibri" w:hAnsi="Times New Roman" w:cs="Times New Roman"/>
          <w:sz w:val="28"/>
          <w:szCs w:val="28"/>
        </w:rPr>
        <w:t>Колокольность</w:t>
      </w:r>
      <w:proofErr w:type="spellEnd"/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 в музыке и изобразительном искус</w:t>
      </w:r>
      <w:r w:rsidRPr="007A4BA9">
        <w:rPr>
          <w:rFonts w:ascii="Times New Roman" w:eastAsia="Calibri" w:hAnsi="Times New Roman" w:cs="Times New Roman"/>
          <w:sz w:val="28"/>
          <w:szCs w:val="28"/>
        </w:rPr>
        <w:softHyphen/>
        <w:t>стве. Портрет в музыке и изобразительном искусстве. Роль дирижера в прочтении музыкального сочинения. Образы борь</w:t>
      </w:r>
      <w:r w:rsidRPr="007A4BA9">
        <w:rPr>
          <w:rFonts w:ascii="Times New Roman" w:eastAsia="Calibri" w:hAnsi="Times New Roman" w:cs="Times New Roman"/>
          <w:sz w:val="28"/>
          <w:szCs w:val="28"/>
        </w:rPr>
        <w:softHyphen/>
        <w:t>бы и победы в искусстве. Архитектура — застывшая музыка. Полифония в музыке и живописи. Творческая мастерская ком</w:t>
      </w:r>
      <w:r w:rsidRPr="007A4BA9">
        <w:rPr>
          <w:rFonts w:ascii="Times New Roman" w:eastAsia="Calibri" w:hAnsi="Times New Roman" w:cs="Times New Roman"/>
          <w:sz w:val="28"/>
          <w:szCs w:val="28"/>
        </w:rPr>
        <w:softHyphen/>
        <w:t xml:space="preserve">позитора, художника. Импрессионизм в музыке и живописи. Тема защиты Отечества в музыке и изобразительном искусстве. Использование различных форм </w:t>
      </w:r>
      <w:proofErr w:type="spellStart"/>
      <w:r w:rsidRPr="007A4BA9">
        <w:rPr>
          <w:rFonts w:ascii="Times New Roman" w:eastAsia="Calibri" w:hAnsi="Times New Roman" w:cs="Times New Roman"/>
          <w:sz w:val="28"/>
          <w:szCs w:val="28"/>
        </w:rPr>
        <w:t>музицирования</w:t>
      </w:r>
      <w:proofErr w:type="spellEnd"/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 и творче</w:t>
      </w:r>
      <w:r w:rsidRPr="007A4BA9">
        <w:rPr>
          <w:rFonts w:ascii="Times New Roman" w:eastAsia="Calibri" w:hAnsi="Times New Roman" w:cs="Times New Roman"/>
          <w:sz w:val="28"/>
          <w:szCs w:val="28"/>
        </w:rPr>
        <w:softHyphen/>
        <w:t>ских заданий в освоении содержания музыкальных образов.</w:t>
      </w:r>
    </w:p>
    <w:p w:rsidR="003143A9" w:rsidRPr="007A4BA9" w:rsidRDefault="003143A9" w:rsidP="007A4BA9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b/>
          <w:sz w:val="28"/>
          <w:szCs w:val="28"/>
        </w:rPr>
        <w:t>Требования к уровню подготовки учащихся</w:t>
      </w:r>
    </w:p>
    <w:p w:rsidR="003143A9" w:rsidRPr="007A4BA9" w:rsidRDefault="003143A9" w:rsidP="007A4BA9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A4BA9">
        <w:rPr>
          <w:rFonts w:ascii="Times New Roman" w:eastAsia="Calibri" w:hAnsi="Times New Roman" w:cs="Times New Roman"/>
          <w:b/>
          <w:i/>
          <w:sz w:val="28"/>
          <w:szCs w:val="28"/>
        </w:rPr>
        <w:t>В результате изучения музыки ученик должен:</w:t>
      </w:r>
    </w:p>
    <w:p w:rsidR="003143A9" w:rsidRPr="007A4BA9" w:rsidRDefault="003143A9" w:rsidP="007A4BA9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4BA9">
        <w:rPr>
          <w:rFonts w:ascii="Times New Roman" w:eastAsia="Calibri" w:hAnsi="Times New Roman" w:cs="Times New Roman"/>
          <w:b/>
          <w:sz w:val="28"/>
          <w:szCs w:val="28"/>
        </w:rPr>
        <w:t>Знать/понимать:</w:t>
      </w:r>
    </w:p>
    <w:p w:rsidR="003143A9" w:rsidRPr="007A4BA9" w:rsidRDefault="003143A9" w:rsidP="007A4BA9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специфику музыки как вида искусства;</w:t>
      </w:r>
    </w:p>
    <w:p w:rsidR="003143A9" w:rsidRPr="007A4BA9" w:rsidRDefault="003143A9" w:rsidP="007A4BA9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значение музыки в художественной культуре и ее роль в синтетических видах творчества;</w:t>
      </w:r>
    </w:p>
    <w:p w:rsidR="003143A9" w:rsidRPr="007A4BA9" w:rsidRDefault="003143A9" w:rsidP="007A4BA9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основные жанры народной и профессиональной музыки;</w:t>
      </w:r>
    </w:p>
    <w:p w:rsidR="003143A9" w:rsidRPr="007A4BA9" w:rsidRDefault="003143A9" w:rsidP="007A4BA9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основные формы музыки;</w:t>
      </w:r>
    </w:p>
    <w:p w:rsidR="003143A9" w:rsidRPr="007A4BA9" w:rsidRDefault="003143A9" w:rsidP="007A4BA9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характерные черты и образцы творчества крупнейших русских и зарубежных композиторов;</w:t>
      </w:r>
    </w:p>
    <w:p w:rsidR="003143A9" w:rsidRPr="007A4BA9" w:rsidRDefault="003143A9" w:rsidP="007A4BA9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виды оркестров, названия наиболее известных инструментов;</w:t>
      </w:r>
    </w:p>
    <w:p w:rsidR="003143A9" w:rsidRPr="007A4BA9" w:rsidRDefault="003143A9" w:rsidP="007A4BA9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имена выдающихся композиторов и исполнителей;</w:t>
      </w:r>
    </w:p>
    <w:p w:rsidR="003143A9" w:rsidRPr="007A4BA9" w:rsidRDefault="003143A9" w:rsidP="007A4BA9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4BA9">
        <w:rPr>
          <w:rFonts w:ascii="Times New Roman" w:eastAsia="Calibri" w:hAnsi="Times New Roman" w:cs="Times New Roman"/>
          <w:b/>
          <w:sz w:val="28"/>
          <w:szCs w:val="28"/>
        </w:rPr>
        <w:t>Уметь:</w:t>
      </w:r>
    </w:p>
    <w:p w:rsidR="003143A9" w:rsidRPr="007A4BA9" w:rsidRDefault="003143A9" w:rsidP="007A4BA9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эмоционально - образно воспринимать и характеризовать музыкальные произведения;</w:t>
      </w:r>
    </w:p>
    <w:p w:rsidR="003143A9" w:rsidRPr="007A4BA9" w:rsidRDefault="003143A9" w:rsidP="007A4BA9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узнавать на слух изученные произведения русской и зарубежной классики;</w:t>
      </w:r>
    </w:p>
    <w:p w:rsidR="003143A9" w:rsidRPr="007A4BA9" w:rsidRDefault="003143A9" w:rsidP="007A4BA9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выразительно исполнять соло (с сопровождением и без сопровождения);</w:t>
      </w:r>
    </w:p>
    <w:p w:rsidR="003143A9" w:rsidRPr="007A4BA9" w:rsidRDefault="003143A9" w:rsidP="007A4BA9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выявлять общее и особенное при сравнении музыкальных произведений на основе полученных знаний об интонационной природе музыки;</w:t>
      </w:r>
    </w:p>
    <w:p w:rsidR="003143A9" w:rsidRPr="007A4BA9" w:rsidRDefault="003143A9" w:rsidP="007A4BA9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lastRenderedPageBreak/>
        <w:t>распознавать на слух и воспроизводить знакомые мелодии изученных произведений инструментальных и вокальных жанров;</w:t>
      </w:r>
    </w:p>
    <w:p w:rsidR="003143A9" w:rsidRPr="007A4BA9" w:rsidRDefault="003143A9" w:rsidP="007A4BA9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различать звучание отдельных музыкальных инструментов, виды хора и оркестра;</w:t>
      </w:r>
    </w:p>
    <w:p w:rsidR="003143A9" w:rsidRPr="007A4BA9" w:rsidRDefault="003143A9" w:rsidP="007A4BA9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b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A4BA9">
        <w:rPr>
          <w:rFonts w:ascii="Times New Roman" w:eastAsia="Calibri" w:hAnsi="Times New Roman" w:cs="Times New Roman"/>
          <w:b/>
          <w:sz w:val="28"/>
          <w:szCs w:val="28"/>
        </w:rPr>
        <w:t>для</w:t>
      </w:r>
      <w:proofErr w:type="gramEnd"/>
      <w:r w:rsidRPr="007A4BA9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3143A9" w:rsidRPr="007A4BA9" w:rsidRDefault="003143A9" w:rsidP="007A4BA9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певческого и инструментального </w:t>
      </w:r>
      <w:proofErr w:type="spellStart"/>
      <w:r w:rsidRPr="007A4BA9">
        <w:rPr>
          <w:rFonts w:ascii="Times New Roman" w:eastAsia="Calibri" w:hAnsi="Times New Roman" w:cs="Times New Roman"/>
          <w:sz w:val="28"/>
          <w:szCs w:val="28"/>
        </w:rPr>
        <w:t>музицирования</w:t>
      </w:r>
      <w:proofErr w:type="spellEnd"/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 дома, в кругу друзей и сверстников, на внеклассных и внешкольных музыкальных занятиях, школьных праздниках;</w:t>
      </w:r>
    </w:p>
    <w:p w:rsidR="003143A9" w:rsidRPr="007A4BA9" w:rsidRDefault="003143A9" w:rsidP="007A4BA9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размышления о музыке и ее анализа, выражения собственной позиции относительно прослушанной музыки;</w:t>
      </w:r>
    </w:p>
    <w:p w:rsidR="003143A9" w:rsidRPr="007A4BA9" w:rsidRDefault="003143A9" w:rsidP="007A4BA9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музыкального самообразования: знакомства с литературой о музыке, слушания музыки в свободное от уроков время (посещение концертов, музыкальных спектаклей, прослушивание музыкальных радио- и телепередач и др.); выражения своих личных музыкальных впечатлений в форме устных выступлений и высказываний на музыкальных занятиях; определения своего отношения к музыкальным явлениям действительности.</w:t>
      </w:r>
    </w:p>
    <w:p w:rsidR="00902894" w:rsidRPr="00902894" w:rsidRDefault="00902894" w:rsidP="007A4BA9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к рабочей программе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дисциплины «Музыка» 6 класс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духовно-нравственное воспитание школьников через приобщение к музыкальной культуре как важнейшему компоненту гармонического формирования личности.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научить школьников воспринимать музыку как неотъемлемую часть жизни каждого человека;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содействовать развитию внимательного и доброго отношения к окружающему миру;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эмоциональную отзывчивость к музыкальным явлениям, потребность в музыкальных переживаниях;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развитию интереса к музыке через творческое самовыражение;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научить находить взаимодействия между музыкой и другими видами художественной деятельности;</w:t>
      </w:r>
    </w:p>
    <w:p w:rsidR="00902894" w:rsidRPr="007A4BA9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сформировать систему знаний, нацеленных на осмысленное восприятие музыкальных произведений.</w:t>
      </w:r>
    </w:p>
    <w:p w:rsidR="003143A9" w:rsidRPr="007A4BA9" w:rsidRDefault="003143A9" w:rsidP="007A4BA9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4BA9">
        <w:rPr>
          <w:rFonts w:ascii="Times New Roman" w:eastAsia="Calibri" w:hAnsi="Times New Roman" w:cs="Times New Roman"/>
          <w:b/>
          <w:sz w:val="28"/>
          <w:szCs w:val="28"/>
        </w:rPr>
        <w:t>Содержание  программы предмета «Музыка»  6 класс.</w:t>
      </w:r>
    </w:p>
    <w:p w:rsidR="003143A9" w:rsidRPr="007A4BA9" w:rsidRDefault="003143A9" w:rsidP="007A4BA9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4BA9">
        <w:rPr>
          <w:rFonts w:ascii="Times New Roman" w:eastAsia="Calibri" w:hAnsi="Times New Roman" w:cs="Times New Roman"/>
          <w:b/>
          <w:sz w:val="28"/>
          <w:szCs w:val="28"/>
        </w:rPr>
        <w:t xml:space="preserve">тема   </w:t>
      </w:r>
      <w:r w:rsidRPr="007A4BA9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7A4BA9">
        <w:rPr>
          <w:rFonts w:ascii="Times New Roman" w:eastAsia="Calibri" w:hAnsi="Times New Roman" w:cs="Times New Roman"/>
          <w:b/>
          <w:sz w:val="28"/>
          <w:szCs w:val="28"/>
        </w:rPr>
        <w:t xml:space="preserve"> полугодия:</w:t>
      </w:r>
    </w:p>
    <w:p w:rsidR="003143A9" w:rsidRPr="007A4BA9" w:rsidRDefault="003143A9" w:rsidP="007A4BA9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4BA9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7A4BA9"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 xml:space="preserve">Мир образов вокальной </w:t>
      </w:r>
      <w:r w:rsidRPr="007A4BA9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>и инструментальной музыки»</w:t>
      </w:r>
      <w:r w:rsidRPr="007A4BA9">
        <w:rPr>
          <w:rFonts w:ascii="Times New Roman" w:eastAsia="Calibri" w:hAnsi="Times New Roman" w:cs="Times New Roman"/>
          <w:b/>
          <w:sz w:val="28"/>
          <w:szCs w:val="28"/>
        </w:rPr>
        <w:t xml:space="preserve"> (16 часов)</w:t>
      </w:r>
    </w:p>
    <w:p w:rsidR="003143A9" w:rsidRPr="007A4BA9" w:rsidRDefault="003143A9" w:rsidP="007A4BA9">
      <w:pPr>
        <w:shd w:val="clear" w:color="auto" w:fill="FFFFFF"/>
        <w:spacing w:before="110" w:line="240" w:lineRule="auto"/>
        <w:ind w:right="5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lastRenderedPageBreak/>
        <w:t>Лирические, эпические, драматические образы. Единство содержания и формы. Многообразие жанров вокальной музы</w:t>
      </w:r>
      <w:r w:rsidRPr="007A4BA9">
        <w:rPr>
          <w:rFonts w:ascii="Times New Roman" w:eastAsia="Calibri" w:hAnsi="Times New Roman" w:cs="Times New Roman"/>
          <w:sz w:val="28"/>
          <w:szCs w:val="28"/>
        </w:rPr>
        <w:softHyphen/>
        <w:t>ки (песня, романс, баллада, баркарола, хоровой концерт, кан</w:t>
      </w:r>
      <w:r w:rsidRPr="007A4BA9">
        <w:rPr>
          <w:rFonts w:ascii="Times New Roman" w:eastAsia="Calibri" w:hAnsi="Times New Roman" w:cs="Times New Roman"/>
          <w:sz w:val="28"/>
          <w:szCs w:val="28"/>
        </w:rPr>
        <w:softHyphen/>
        <w:t>тата и др.). Песня, ария, хор в оперном спектакле. Единство поэтического текста и музыки. Многообразие жанров инстру</w:t>
      </w:r>
      <w:r w:rsidRPr="007A4BA9">
        <w:rPr>
          <w:rFonts w:ascii="Times New Roman" w:eastAsia="Calibri" w:hAnsi="Times New Roman" w:cs="Times New Roman"/>
          <w:sz w:val="28"/>
          <w:szCs w:val="28"/>
        </w:rPr>
        <w:softHyphen/>
        <w:t>ментальной музыки: сольная, ансамблевая, оркестровая. Сочи</w:t>
      </w:r>
      <w:r w:rsidRPr="007A4BA9">
        <w:rPr>
          <w:rFonts w:ascii="Times New Roman" w:eastAsia="Calibri" w:hAnsi="Times New Roman" w:cs="Times New Roman"/>
          <w:sz w:val="28"/>
          <w:szCs w:val="28"/>
        </w:rPr>
        <w:softHyphen/>
        <w:t>нения для фортепиано, органа, арфы, симфонического оркест</w:t>
      </w:r>
      <w:r w:rsidRPr="007A4BA9">
        <w:rPr>
          <w:rFonts w:ascii="Times New Roman" w:eastAsia="Calibri" w:hAnsi="Times New Roman" w:cs="Times New Roman"/>
          <w:sz w:val="28"/>
          <w:szCs w:val="28"/>
        </w:rPr>
        <w:softHyphen/>
        <w:t>ра, синтезатора.</w:t>
      </w:r>
    </w:p>
    <w:p w:rsidR="003143A9" w:rsidRPr="007A4BA9" w:rsidRDefault="003143A9" w:rsidP="007A4BA9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Музыка Древней Руси. Образы народного искусства. Фольк</w:t>
      </w:r>
      <w:r w:rsidRPr="007A4BA9">
        <w:rPr>
          <w:rFonts w:ascii="Times New Roman" w:eastAsia="Calibri" w:hAnsi="Times New Roman" w:cs="Times New Roman"/>
          <w:sz w:val="28"/>
          <w:szCs w:val="28"/>
        </w:rPr>
        <w:softHyphen/>
        <w:t>лорные образы в творчестве композиторов. Образы русской ду</w:t>
      </w:r>
      <w:r w:rsidRPr="007A4BA9">
        <w:rPr>
          <w:rFonts w:ascii="Times New Roman" w:eastAsia="Calibri" w:hAnsi="Times New Roman" w:cs="Times New Roman"/>
          <w:sz w:val="28"/>
          <w:szCs w:val="28"/>
        </w:rPr>
        <w:softHyphen/>
        <w:t xml:space="preserve">ховной и светской музыки (знаменный распев, </w:t>
      </w:r>
      <w:proofErr w:type="spellStart"/>
      <w:r w:rsidRPr="007A4BA9">
        <w:rPr>
          <w:rFonts w:ascii="Times New Roman" w:eastAsia="Calibri" w:hAnsi="Times New Roman" w:cs="Times New Roman"/>
          <w:sz w:val="28"/>
          <w:szCs w:val="28"/>
        </w:rPr>
        <w:t>партесное</w:t>
      </w:r>
      <w:proofErr w:type="spellEnd"/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 пе</w:t>
      </w:r>
      <w:r w:rsidRPr="007A4BA9">
        <w:rPr>
          <w:rFonts w:ascii="Times New Roman" w:eastAsia="Calibri" w:hAnsi="Times New Roman" w:cs="Times New Roman"/>
          <w:sz w:val="28"/>
          <w:szCs w:val="28"/>
        </w:rPr>
        <w:softHyphen/>
        <w:t>ние, духовный концерт). Образы западноевропейской духовной и светской музыки (хорал, токката, фуга, кантата, реквием). По</w:t>
      </w:r>
      <w:r w:rsidRPr="007A4BA9">
        <w:rPr>
          <w:rFonts w:ascii="Times New Roman" w:eastAsia="Calibri" w:hAnsi="Times New Roman" w:cs="Times New Roman"/>
          <w:sz w:val="28"/>
          <w:szCs w:val="28"/>
        </w:rPr>
        <w:softHyphen/>
        <w:t>лифония и гомофония.</w:t>
      </w:r>
    </w:p>
    <w:p w:rsidR="003143A9" w:rsidRPr="007A4BA9" w:rsidRDefault="003143A9" w:rsidP="007A4BA9">
      <w:pPr>
        <w:shd w:val="clear" w:color="auto" w:fill="FFFFFF"/>
        <w:spacing w:before="19" w:line="240" w:lineRule="auto"/>
        <w:ind w:right="3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Авторская песня — прошлое и настоящее. Джаз — ис</w:t>
      </w:r>
      <w:r w:rsidRPr="007A4BA9">
        <w:rPr>
          <w:rFonts w:ascii="Times New Roman" w:eastAsia="Calibri" w:hAnsi="Times New Roman" w:cs="Times New Roman"/>
          <w:sz w:val="28"/>
          <w:szCs w:val="28"/>
        </w:rPr>
        <w:softHyphen/>
        <w:t xml:space="preserve">кусство </w:t>
      </w:r>
      <w:r w:rsidRPr="007A4BA9"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 в. (спиричуэл, блюз, современные джазовые обра</w:t>
      </w:r>
      <w:r w:rsidRPr="007A4BA9">
        <w:rPr>
          <w:rFonts w:ascii="Times New Roman" w:eastAsia="Calibri" w:hAnsi="Times New Roman" w:cs="Times New Roman"/>
          <w:sz w:val="28"/>
          <w:szCs w:val="28"/>
        </w:rPr>
        <w:softHyphen/>
        <w:t>ботки).</w:t>
      </w:r>
    </w:p>
    <w:p w:rsidR="003143A9" w:rsidRPr="007A4BA9" w:rsidRDefault="003143A9" w:rsidP="007A4BA9">
      <w:pPr>
        <w:shd w:val="clear" w:color="auto" w:fill="FFFFFF"/>
        <w:spacing w:line="240" w:lineRule="auto"/>
        <w:ind w:right="2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Взаимодействие различных видов искусства в раскрытии образного строя музыкальных произведений.</w:t>
      </w:r>
    </w:p>
    <w:p w:rsidR="003143A9" w:rsidRPr="007A4BA9" w:rsidRDefault="003143A9" w:rsidP="007A4BA9">
      <w:pPr>
        <w:shd w:val="clear" w:color="auto" w:fill="FFFFFF"/>
        <w:spacing w:line="240" w:lineRule="auto"/>
        <w:ind w:right="29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Использование различных форм </w:t>
      </w:r>
      <w:proofErr w:type="spellStart"/>
      <w:r w:rsidRPr="007A4BA9">
        <w:rPr>
          <w:rFonts w:ascii="Times New Roman" w:eastAsia="Calibri" w:hAnsi="Times New Roman" w:cs="Times New Roman"/>
          <w:sz w:val="28"/>
          <w:szCs w:val="28"/>
        </w:rPr>
        <w:t>музицирования</w:t>
      </w:r>
      <w:proofErr w:type="spellEnd"/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 и творче</w:t>
      </w:r>
      <w:r w:rsidRPr="007A4BA9">
        <w:rPr>
          <w:rFonts w:ascii="Times New Roman" w:eastAsia="Calibri" w:hAnsi="Times New Roman" w:cs="Times New Roman"/>
          <w:sz w:val="28"/>
          <w:szCs w:val="28"/>
        </w:rPr>
        <w:softHyphen/>
        <w:t>ских заданий в освоении содержания музыкальных образов.</w:t>
      </w:r>
    </w:p>
    <w:p w:rsidR="003143A9" w:rsidRPr="007A4BA9" w:rsidRDefault="003143A9" w:rsidP="007A4BA9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43A9" w:rsidRPr="007A4BA9" w:rsidRDefault="003143A9" w:rsidP="007A4BA9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4BA9">
        <w:rPr>
          <w:rFonts w:ascii="Times New Roman" w:eastAsia="Calibri" w:hAnsi="Times New Roman" w:cs="Times New Roman"/>
          <w:b/>
          <w:sz w:val="28"/>
          <w:szCs w:val="28"/>
        </w:rPr>
        <w:t xml:space="preserve">Тема  </w:t>
      </w:r>
      <w:r w:rsidRPr="007A4BA9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7A4BA9">
        <w:rPr>
          <w:rFonts w:ascii="Times New Roman" w:eastAsia="Calibri" w:hAnsi="Times New Roman" w:cs="Times New Roman"/>
          <w:b/>
          <w:sz w:val="28"/>
          <w:szCs w:val="28"/>
        </w:rPr>
        <w:t xml:space="preserve">  полугодия: </w:t>
      </w:r>
    </w:p>
    <w:p w:rsidR="003143A9" w:rsidRPr="007A4BA9" w:rsidRDefault="003143A9" w:rsidP="007A4BA9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4BA9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7A4BA9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Мир образов камерной</w:t>
      </w:r>
      <w:r w:rsidRPr="007A4BA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A4BA9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и симфонической музыки»</w:t>
      </w:r>
      <w:r w:rsidRPr="007A4BA9">
        <w:rPr>
          <w:rFonts w:ascii="Times New Roman" w:eastAsia="Calibri" w:hAnsi="Times New Roman" w:cs="Times New Roman"/>
          <w:b/>
          <w:sz w:val="28"/>
          <w:szCs w:val="28"/>
        </w:rPr>
        <w:t xml:space="preserve"> (19 часов)</w:t>
      </w:r>
    </w:p>
    <w:p w:rsidR="003143A9" w:rsidRPr="007A4BA9" w:rsidRDefault="003143A9" w:rsidP="007A4BA9">
      <w:pPr>
        <w:shd w:val="clear" w:color="auto" w:fill="FFFFFF"/>
        <w:spacing w:before="103" w:line="240" w:lineRule="auto"/>
        <w:ind w:right="16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Жизнь — единая основа художественных образов любого вида искусства. Отражение нравственных исканий человека, времени и пространства в музыкальном искусстве. Своеобразие и специфика художественных образов камерной и симфониче</w:t>
      </w:r>
      <w:r w:rsidRPr="007A4BA9">
        <w:rPr>
          <w:rFonts w:ascii="Times New Roman" w:eastAsia="Calibri" w:hAnsi="Times New Roman" w:cs="Times New Roman"/>
          <w:sz w:val="28"/>
          <w:szCs w:val="28"/>
        </w:rPr>
        <w:softHyphen/>
        <w:t>ской музыки. Сходство и различие как основной принцип раз</w:t>
      </w:r>
      <w:r w:rsidRPr="007A4BA9">
        <w:rPr>
          <w:rFonts w:ascii="Times New Roman" w:eastAsia="Calibri" w:hAnsi="Times New Roman" w:cs="Times New Roman"/>
          <w:sz w:val="28"/>
          <w:szCs w:val="28"/>
        </w:rPr>
        <w:softHyphen/>
        <w:t>вития и построения музыки. Повтор (вариативность, вариант</w:t>
      </w:r>
      <w:r w:rsidRPr="007A4BA9">
        <w:rPr>
          <w:rFonts w:ascii="Times New Roman" w:eastAsia="Calibri" w:hAnsi="Times New Roman" w:cs="Times New Roman"/>
          <w:sz w:val="28"/>
          <w:szCs w:val="28"/>
        </w:rPr>
        <w:softHyphen/>
        <w:t>ность), контраст. Взаимодействие нескольких музыкальных образов на основе их сопоставления, столкновения, конфликта.</w:t>
      </w:r>
    </w:p>
    <w:p w:rsidR="003143A9" w:rsidRPr="007A4BA9" w:rsidRDefault="003143A9" w:rsidP="007A4BA9">
      <w:pPr>
        <w:shd w:val="clear" w:color="auto" w:fill="FFFFFF"/>
        <w:spacing w:line="240" w:lineRule="auto"/>
        <w:ind w:right="17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Программная музыка и ее жанры (сюита, вступление к опере, симфоническая поэма, увертюра-фантазия, музыкальные иллю</w:t>
      </w:r>
      <w:r w:rsidRPr="007A4BA9">
        <w:rPr>
          <w:rFonts w:ascii="Times New Roman" w:eastAsia="Calibri" w:hAnsi="Times New Roman" w:cs="Times New Roman"/>
          <w:sz w:val="28"/>
          <w:szCs w:val="28"/>
        </w:rPr>
        <w:softHyphen/>
        <w:t xml:space="preserve">страции и др.). Музыкальное воплощение литературного сюжета. Выразительность и изобразительность музыки. </w:t>
      </w:r>
      <w:proofErr w:type="gramStart"/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Образ-портрет, образ-пейзаж и др. </w:t>
      </w:r>
      <w:proofErr w:type="spellStart"/>
      <w:r w:rsidRPr="007A4BA9">
        <w:rPr>
          <w:rFonts w:ascii="Times New Roman" w:eastAsia="Calibri" w:hAnsi="Times New Roman" w:cs="Times New Roman"/>
          <w:sz w:val="28"/>
          <w:szCs w:val="28"/>
        </w:rPr>
        <w:t>Непрограммная</w:t>
      </w:r>
      <w:proofErr w:type="spellEnd"/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 музыка и ее жанры: инстру</w:t>
      </w:r>
      <w:r w:rsidRPr="007A4BA9">
        <w:rPr>
          <w:rFonts w:ascii="Times New Roman" w:eastAsia="Calibri" w:hAnsi="Times New Roman" w:cs="Times New Roman"/>
          <w:sz w:val="28"/>
          <w:szCs w:val="28"/>
        </w:rPr>
        <w:softHyphen/>
        <w:t>ментальная миниатюра (прелюдия, баллада, этюд, ноктюрн), струнный квартет, фортепианный квинтет, концерт, концертная симфония, симфония-действо и др.</w:t>
      </w:r>
      <w:proofErr w:type="gramEnd"/>
    </w:p>
    <w:p w:rsidR="003143A9" w:rsidRPr="007A4BA9" w:rsidRDefault="003143A9" w:rsidP="007A4BA9">
      <w:pPr>
        <w:shd w:val="clear" w:color="auto" w:fill="FFFFFF"/>
        <w:spacing w:line="240" w:lineRule="auto"/>
        <w:ind w:right="185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Современная трактовка классических сюжетов и образов: мюзикл, рок-опера, киномузыка.</w:t>
      </w:r>
    </w:p>
    <w:p w:rsidR="003143A9" w:rsidRPr="007A4BA9" w:rsidRDefault="003143A9" w:rsidP="007A4BA9">
      <w:pPr>
        <w:shd w:val="clear" w:color="auto" w:fill="FFFFFF"/>
        <w:spacing w:line="240" w:lineRule="auto"/>
        <w:ind w:right="16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Использование различных форм </w:t>
      </w:r>
      <w:proofErr w:type="spellStart"/>
      <w:r w:rsidRPr="007A4BA9">
        <w:rPr>
          <w:rFonts w:ascii="Times New Roman" w:eastAsia="Calibri" w:hAnsi="Times New Roman" w:cs="Times New Roman"/>
          <w:sz w:val="28"/>
          <w:szCs w:val="28"/>
        </w:rPr>
        <w:t>музицирования</w:t>
      </w:r>
      <w:proofErr w:type="spellEnd"/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 и творческих заданий в освоении учащимися содержания музыкальных образов.</w:t>
      </w:r>
    </w:p>
    <w:p w:rsidR="003143A9" w:rsidRPr="007A4BA9" w:rsidRDefault="003143A9" w:rsidP="007A4BA9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b/>
          <w:sz w:val="28"/>
          <w:szCs w:val="28"/>
        </w:rPr>
        <w:t>Требования к уровню подготовки учащихся</w:t>
      </w:r>
    </w:p>
    <w:p w:rsidR="003143A9" w:rsidRPr="007A4BA9" w:rsidRDefault="003143A9" w:rsidP="007A4BA9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4BA9">
        <w:rPr>
          <w:rFonts w:ascii="Times New Roman" w:eastAsia="Calibri" w:hAnsi="Times New Roman" w:cs="Times New Roman"/>
          <w:b/>
          <w:sz w:val="28"/>
          <w:szCs w:val="28"/>
        </w:rPr>
        <w:t>В результате изучения музыки ученик должен:</w:t>
      </w:r>
    </w:p>
    <w:p w:rsidR="003143A9" w:rsidRPr="007A4BA9" w:rsidRDefault="003143A9" w:rsidP="007A4BA9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4BA9">
        <w:rPr>
          <w:rFonts w:ascii="Times New Roman" w:eastAsia="Calibri" w:hAnsi="Times New Roman" w:cs="Times New Roman"/>
          <w:b/>
          <w:sz w:val="28"/>
          <w:szCs w:val="28"/>
        </w:rPr>
        <w:t>Знать/понимать:</w:t>
      </w:r>
    </w:p>
    <w:p w:rsidR="003143A9" w:rsidRPr="007A4BA9" w:rsidRDefault="003143A9" w:rsidP="007A4BA9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lastRenderedPageBreak/>
        <w:t>специфику музыки как вида искусства;</w:t>
      </w:r>
    </w:p>
    <w:p w:rsidR="003143A9" w:rsidRPr="007A4BA9" w:rsidRDefault="003143A9" w:rsidP="007A4BA9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значение музыки в художественной культуре и ее роль в синтетических видах творчества;</w:t>
      </w:r>
    </w:p>
    <w:p w:rsidR="003143A9" w:rsidRPr="007A4BA9" w:rsidRDefault="003143A9" w:rsidP="007A4BA9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основные жанры народной и профессиональной музыки;</w:t>
      </w:r>
    </w:p>
    <w:p w:rsidR="003143A9" w:rsidRPr="007A4BA9" w:rsidRDefault="003143A9" w:rsidP="007A4BA9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основные формы музыки;</w:t>
      </w:r>
    </w:p>
    <w:p w:rsidR="003143A9" w:rsidRPr="007A4BA9" w:rsidRDefault="003143A9" w:rsidP="007A4BA9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характерные черты и образцы творчества крупнейших русских и зарубежных композиторов;</w:t>
      </w:r>
    </w:p>
    <w:p w:rsidR="003143A9" w:rsidRPr="007A4BA9" w:rsidRDefault="003143A9" w:rsidP="007A4BA9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виды оркестров, названия наиболее известных инструментов;</w:t>
      </w:r>
    </w:p>
    <w:p w:rsidR="003143A9" w:rsidRPr="007A4BA9" w:rsidRDefault="003143A9" w:rsidP="007A4BA9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имена выдающихся композиторов и исполнителей;</w:t>
      </w:r>
    </w:p>
    <w:p w:rsidR="003143A9" w:rsidRPr="007A4BA9" w:rsidRDefault="003143A9" w:rsidP="007A4BA9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43A9" w:rsidRPr="007A4BA9" w:rsidRDefault="003143A9" w:rsidP="007A4BA9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4BA9">
        <w:rPr>
          <w:rFonts w:ascii="Times New Roman" w:eastAsia="Calibri" w:hAnsi="Times New Roman" w:cs="Times New Roman"/>
          <w:b/>
          <w:sz w:val="28"/>
          <w:szCs w:val="28"/>
        </w:rPr>
        <w:t>Уметь:</w:t>
      </w:r>
    </w:p>
    <w:p w:rsidR="003143A9" w:rsidRPr="007A4BA9" w:rsidRDefault="003143A9" w:rsidP="007A4BA9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эмоционально - образно воспринимать и характеризовать музыкальные произведения;</w:t>
      </w:r>
    </w:p>
    <w:p w:rsidR="003143A9" w:rsidRPr="007A4BA9" w:rsidRDefault="003143A9" w:rsidP="007A4BA9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узнавать на слух изученные произведения русской и зарубежной классики;</w:t>
      </w:r>
    </w:p>
    <w:p w:rsidR="003143A9" w:rsidRPr="007A4BA9" w:rsidRDefault="003143A9" w:rsidP="007A4BA9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выразительно исполнять соло (с сопровождением и без сопровождения);</w:t>
      </w:r>
    </w:p>
    <w:p w:rsidR="003143A9" w:rsidRPr="007A4BA9" w:rsidRDefault="003143A9" w:rsidP="007A4BA9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выявлять общее и особенное при сравнении музыкальных произведений на основе полученных знаний об интонационной природе музыки;</w:t>
      </w:r>
    </w:p>
    <w:p w:rsidR="003143A9" w:rsidRPr="007A4BA9" w:rsidRDefault="003143A9" w:rsidP="007A4BA9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распознавать на слух и воспроизводить знакомые мелодии изученных произведений инструментальных и вокальных жанров;</w:t>
      </w:r>
    </w:p>
    <w:p w:rsidR="003143A9" w:rsidRPr="007A4BA9" w:rsidRDefault="003143A9" w:rsidP="007A4BA9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различать звучание отдельных музыкальных инструментов, виды хора и оркестра;</w:t>
      </w:r>
    </w:p>
    <w:p w:rsidR="003143A9" w:rsidRPr="007A4BA9" w:rsidRDefault="003143A9" w:rsidP="007A4BA9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b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A4BA9">
        <w:rPr>
          <w:rFonts w:ascii="Times New Roman" w:eastAsia="Calibri" w:hAnsi="Times New Roman" w:cs="Times New Roman"/>
          <w:b/>
          <w:sz w:val="28"/>
          <w:szCs w:val="28"/>
        </w:rPr>
        <w:t>для</w:t>
      </w:r>
      <w:proofErr w:type="gramEnd"/>
      <w:r w:rsidRPr="007A4BA9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3143A9" w:rsidRPr="007A4BA9" w:rsidRDefault="003143A9" w:rsidP="007A4BA9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певческого и инструментального </w:t>
      </w:r>
      <w:proofErr w:type="spellStart"/>
      <w:r w:rsidRPr="007A4BA9">
        <w:rPr>
          <w:rFonts w:ascii="Times New Roman" w:eastAsia="Calibri" w:hAnsi="Times New Roman" w:cs="Times New Roman"/>
          <w:sz w:val="28"/>
          <w:szCs w:val="28"/>
        </w:rPr>
        <w:t>музицирования</w:t>
      </w:r>
      <w:proofErr w:type="spellEnd"/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 дома, в кругу друзей и сверстников, на внеклассных и внешкольных музыкальных занятиях, школьных праздниках;</w:t>
      </w:r>
    </w:p>
    <w:p w:rsidR="003143A9" w:rsidRPr="007A4BA9" w:rsidRDefault="003143A9" w:rsidP="007A4BA9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размышления о музыке и ее анализа, выражения собственной позиции относительно прослушанной музыки;</w:t>
      </w:r>
    </w:p>
    <w:p w:rsidR="003143A9" w:rsidRPr="007A4BA9" w:rsidRDefault="003143A9" w:rsidP="007A4BA9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музыкального самообразования: знакомства с литературой о музыке, слушания музыки в свободное от уроков время (посещение концертов, музыкальных спектаклей, прослушивание музыкальных радио- и телепередач и др.); выражения своих личных музыкальных впечатлений в форме устных выступлений и высказываний на музыкальных занятиях; определения своего отношения к музыкальным явлениям действительности.</w:t>
      </w:r>
    </w:p>
    <w:p w:rsidR="00B3187D" w:rsidRPr="00902894" w:rsidRDefault="00B3187D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изучения дисциплины в учебном плане: </w:t>
      </w:r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6 классе для изучения музыки отводится 1 час в неделю. Программа рассчитана на 35 часов – 35 учебных недель.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программного содержания используются следующие учебные пособия: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Музыка. 6 </w:t>
      </w:r>
      <w:proofErr w:type="spellStart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proofErr w:type="gramStart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 для общеобразовательных учреждений./ Т.Н. </w:t>
      </w:r>
      <w:proofErr w:type="spellStart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Науменко</w:t>
      </w:r>
      <w:proofErr w:type="spellEnd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В.В. </w:t>
      </w:r>
      <w:proofErr w:type="spellStart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Алеев</w:t>
      </w:r>
      <w:proofErr w:type="spellEnd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./ М. Дрофа 2013-141: ил., нот</w:t>
      </w:r>
      <w:proofErr w:type="gramStart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proofErr w:type="gramStart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удирование</w:t>
      </w:r>
      <w:proofErr w:type="spellEnd"/>
    </w:p>
    <w:p w:rsidR="00902894" w:rsidRPr="00902894" w:rsidRDefault="00902894" w:rsidP="007A4BA9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к рабочей программе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дисциплины «Музыка» 7 класс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духовно-нравственное воспитание школьников через приобщение к музыкальной культуре как важнейшему компоненту гармонического формирования личности.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научить школьников воспринимать музыку как неотъемлемую часть жизни каждого человека;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содействовать развитию внимательного и доброго отношения к окружающему миру;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эмоциональную отзывчивость к музыкальным явлениям, потребность в музыкальных переживаниях;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развитию интереса к музыке через творческое самовыражение;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научить находить взаимодействия между музыкой и другими видами художественной деятельности;</w:t>
      </w:r>
    </w:p>
    <w:p w:rsidR="00902894" w:rsidRPr="007A4BA9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сформировать систему знаний, нацеленных на осмысленное восприятие музыкальных произведений.</w:t>
      </w:r>
    </w:p>
    <w:p w:rsidR="003143A9" w:rsidRPr="007A4BA9" w:rsidRDefault="003143A9" w:rsidP="007A4BA9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b/>
          <w:sz w:val="28"/>
          <w:szCs w:val="28"/>
        </w:rPr>
        <w:t>Требования к уровню подготовки учащихся</w:t>
      </w:r>
    </w:p>
    <w:p w:rsidR="003143A9" w:rsidRPr="007A4BA9" w:rsidRDefault="003143A9" w:rsidP="007A4BA9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A4BA9">
        <w:rPr>
          <w:rFonts w:ascii="Times New Roman" w:eastAsia="Calibri" w:hAnsi="Times New Roman" w:cs="Times New Roman"/>
          <w:b/>
          <w:i/>
          <w:sz w:val="28"/>
          <w:szCs w:val="28"/>
        </w:rPr>
        <w:t>В результате изучения музыки ученик должен:</w:t>
      </w:r>
    </w:p>
    <w:p w:rsidR="003143A9" w:rsidRPr="007A4BA9" w:rsidRDefault="003143A9" w:rsidP="007A4BA9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4BA9">
        <w:rPr>
          <w:rFonts w:ascii="Times New Roman" w:eastAsia="Calibri" w:hAnsi="Times New Roman" w:cs="Times New Roman"/>
          <w:b/>
          <w:sz w:val="28"/>
          <w:szCs w:val="28"/>
        </w:rPr>
        <w:t>Знать/понимать:</w:t>
      </w:r>
    </w:p>
    <w:p w:rsidR="003143A9" w:rsidRPr="007A4BA9" w:rsidRDefault="003143A9" w:rsidP="007A4BA9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специфику музыки как вида искусства;</w:t>
      </w:r>
    </w:p>
    <w:p w:rsidR="003143A9" w:rsidRPr="007A4BA9" w:rsidRDefault="003143A9" w:rsidP="007A4BA9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значение музыки в художественной культуре и ее роль в синтетических видах творчества;</w:t>
      </w:r>
    </w:p>
    <w:p w:rsidR="003143A9" w:rsidRPr="007A4BA9" w:rsidRDefault="003143A9" w:rsidP="007A4BA9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основные жанры народной и профессиональной музыки;</w:t>
      </w:r>
    </w:p>
    <w:p w:rsidR="003143A9" w:rsidRPr="007A4BA9" w:rsidRDefault="003143A9" w:rsidP="007A4BA9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основные формы музыки;</w:t>
      </w:r>
    </w:p>
    <w:p w:rsidR="003143A9" w:rsidRPr="007A4BA9" w:rsidRDefault="003143A9" w:rsidP="007A4BA9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характерные черты и образцы творчества крупнейших русских и зарубежных композиторов;</w:t>
      </w:r>
    </w:p>
    <w:p w:rsidR="003143A9" w:rsidRPr="007A4BA9" w:rsidRDefault="003143A9" w:rsidP="007A4BA9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виды оркестров, названия наиболее известных инструментов;</w:t>
      </w:r>
    </w:p>
    <w:p w:rsidR="003143A9" w:rsidRPr="007A4BA9" w:rsidRDefault="003143A9" w:rsidP="007A4BA9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имена выдающихся композиторов и исполнителей;</w:t>
      </w:r>
    </w:p>
    <w:p w:rsidR="003143A9" w:rsidRPr="007A4BA9" w:rsidRDefault="003143A9" w:rsidP="007A4BA9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4BA9">
        <w:rPr>
          <w:rFonts w:ascii="Times New Roman" w:eastAsia="Calibri" w:hAnsi="Times New Roman" w:cs="Times New Roman"/>
          <w:b/>
          <w:sz w:val="28"/>
          <w:szCs w:val="28"/>
        </w:rPr>
        <w:t>Уметь:</w:t>
      </w:r>
    </w:p>
    <w:p w:rsidR="003143A9" w:rsidRPr="007A4BA9" w:rsidRDefault="003143A9" w:rsidP="007A4BA9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эмоционально - образно воспринимать и характеризовать музыкальные произведения;</w:t>
      </w:r>
    </w:p>
    <w:p w:rsidR="003143A9" w:rsidRPr="007A4BA9" w:rsidRDefault="003143A9" w:rsidP="007A4BA9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узнавать на слух изученные произведения русской и зарубежной классики;</w:t>
      </w:r>
    </w:p>
    <w:p w:rsidR="003143A9" w:rsidRPr="007A4BA9" w:rsidRDefault="003143A9" w:rsidP="007A4BA9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выразительно исполнять соло (с сопровождением и без сопровождения);</w:t>
      </w:r>
    </w:p>
    <w:p w:rsidR="003143A9" w:rsidRPr="007A4BA9" w:rsidRDefault="003143A9" w:rsidP="007A4BA9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выявлять общее и особенное при сравнении музыкальных произведений на основе полученных знаний об интонационной природе музыки;</w:t>
      </w:r>
    </w:p>
    <w:p w:rsidR="003143A9" w:rsidRPr="007A4BA9" w:rsidRDefault="003143A9" w:rsidP="007A4BA9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lastRenderedPageBreak/>
        <w:t>распознавать на слух и воспроизводить знакомые мелодии изученных произведений инструментальных и вокальных жанров;</w:t>
      </w:r>
    </w:p>
    <w:p w:rsidR="003143A9" w:rsidRPr="007A4BA9" w:rsidRDefault="003143A9" w:rsidP="007A4BA9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различать звучание отдельных музыкальных инструментов, виды хора и оркестра;</w:t>
      </w:r>
    </w:p>
    <w:p w:rsidR="003143A9" w:rsidRPr="007A4BA9" w:rsidRDefault="003143A9" w:rsidP="007A4BA9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b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A4BA9">
        <w:rPr>
          <w:rFonts w:ascii="Times New Roman" w:eastAsia="Calibri" w:hAnsi="Times New Roman" w:cs="Times New Roman"/>
          <w:b/>
          <w:sz w:val="28"/>
          <w:szCs w:val="28"/>
        </w:rPr>
        <w:t>для</w:t>
      </w:r>
      <w:proofErr w:type="gramEnd"/>
      <w:r w:rsidRPr="007A4BA9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3143A9" w:rsidRPr="007A4BA9" w:rsidRDefault="003143A9" w:rsidP="007A4BA9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певческого и инструментального </w:t>
      </w:r>
      <w:proofErr w:type="spellStart"/>
      <w:r w:rsidRPr="007A4BA9">
        <w:rPr>
          <w:rFonts w:ascii="Times New Roman" w:eastAsia="Calibri" w:hAnsi="Times New Roman" w:cs="Times New Roman"/>
          <w:sz w:val="28"/>
          <w:szCs w:val="28"/>
        </w:rPr>
        <w:t>музицирования</w:t>
      </w:r>
      <w:proofErr w:type="spellEnd"/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 дома, в кругу друзей и сверстников, на внеклассных и внешкольных музыкальных занятиях, школьных праздниках;</w:t>
      </w:r>
    </w:p>
    <w:p w:rsidR="003143A9" w:rsidRPr="007A4BA9" w:rsidRDefault="003143A9" w:rsidP="007A4BA9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размышления о музыке и ее анализа, выражения собственной позиции относительно прослушанной музыки;</w:t>
      </w:r>
    </w:p>
    <w:p w:rsidR="003143A9" w:rsidRPr="007A4BA9" w:rsidRDefault="003143A9" w:rsidP="007A4BA9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музыкального самообразования: знакомства с литературой о музыке, слушания музыки в свободное от уроков время (посещение концертов, музыкальных спектаклей, прослушивание музыкальных радио- и телепередач и др.); выражения своих личных музыкальных впечатлений в форме устных выступлений и высказываний на музыкальных занятиях; определения своего отношения к музыкальным явлениям действительности.</w:t>
      </w:r>
    </w:p>
    <w:p w:rsidR="003143A9" w:rsidRPr="00902894" w:rsidRDefault="003143A9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Наименование разделов: </w:t>
      </w: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рассказывает обо всем. Древний союз. Слово и музыка. Песня. Романс. Хоровая музыка. Опера. Балет. Музыка звучит в литературе. Музыкальный портрет. Пейзаж в музыке</w:t>
      </w:r>
      <w:proofErr w:type="gramStart"/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.«</w:t>
      </w:r>
      <w:proofErr w:type="gramEnd"/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Музыкальная живопись» сказок и былин. Музыка в произведениях изобразительного искусства.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изучения дисциплины в учебном плане: </w:t>
      </w:r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7 классе для изучения музыки отводится 1 час в неделю. Программа рассчитана на 35 часов – 35 учебных недель.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программного содержания используются следующие учебные пособия: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Музыка. 7 </w:t>
      </w:r>
      <w:proofErr w:type="spellStart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proofErr w:type="gramStart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 для общеобразовательных учреждений./ Т.Н. </w:t>
      </w:r>
      <w:proofErr w:type="spellStart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Науменко</w:t>
      </w:r>
      <w:proofErr w:type="spellEnd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В.В. </w:t>
      </w:r>
      <w:proofErr w:type="spellStart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Алеев</w:t>
      </w:r>
      <w:proofErr w:type="spellEnd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./ М. Дрофа 2013-141: ил., нот</w:t>
      </w:r>
      <w:proofErr w:type="gramStart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proofErr w:type="gramStart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удирование</w:t>
      </w:r>
      <w:proofErr w:type="spellEnd"/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к рабочей программе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дисциплины «Музыка» 8 класс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 «Музыка» заключается в духовно-нравственном воспитании школьников через приобщение к музыкальной культуре как важнейшему компоненту гармонического формирования личности.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-научить школьников воспринимать музыку как неотъемлемую часть жизни каждого человека;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-содействовать развитию внимательного и доброго отношения к окружающему миру;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-воспитывать эмоциональную отзывчивость к музыкальным явлениям, потребность в музыкальных переживаниях;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-способствовать развитию интереса к музыке через творческое самовыражение, проявляющееся в размышлениях о музыке, собственном творчестве;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-способствовать формированию </w:t>
      </w:r>
      <w:proofErr w:type="spellStart"/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слушательской</w:t>
      </w:r>
      <w:proofErr w:type="spellEnd"/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школьников;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-научить находить взаимодействия между музыкой и другими видами художественной деятельности «литературой и </w:t>
      </w:r>
      <w:proofErr w:type="gramStart"/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</w:t>
      </w:r>
      <w:proofErr w:type="gramEnd"/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gramStart"/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основе вновь приобретенных знаний;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-сформировать систему знаний, нацеленных на мысленное восприятие музыкальных произведений.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 модуля «Музыкальная культура ЕАО» - воспитание гражданина, патриота своей Родины.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7A4B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-наполнить конкретным смыслом понятие «Родина»;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-узнать ближе свою область, как составную часть России;</w:t>
      </w:r>
    </w:p>
    <w:p w:rsidR="00902894" w:rsidRPr="007A4BA9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-Познакомить с музыкальной культурой своего народа, узнать его историю, традиции;</w:t>
      </w:r>
    </w:p>
    <w:p w:rsidR="003143A9" w:rsidRPr="007A4BA9" w:rsidRDefault="007A4BA9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Calibri" w:hAnsi="Times New Roman" w:cs="Times New Roman"/>
          <w:b/>
          <w:sz w:val="28"/>
          <w:szCs w:val="28"/>
        </w:rPr>
        <w:t>Содержание  программы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4BA9">
        <w:rPr>
          <w:rFonts w:ascii="Times New Roman" w:eastAsia="Calibri" w:hAnsi="Times New Roman" w:cs="Times New Roman"/>
          <w:b/>
          <w:sz w:val="28"/>
          <w:szCs w:val="28"/>
        </w:rPr>
        <w:t xml:space="preserve">Раздел 1. « Жанровое многообразие музыки» 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Жанр как определенный тип произведений, в рамках которого может быть написано множество 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сочинений. Взаимодействие </w:t>
      </w:r>
      <w:proofErr w:type="spellStart"/>
      <w:r w:rsidRPr="007A4BA9">
        <w:rPr>
          <w:rFonts w:ascii="Times New Roman" w:eastAsia="Calibri" w:hAnsi="Times New Roman" w:cs="Times New Roman"/>
          <w:sz w:val="28"/>
          <w:szCs w:val="28"/>
        </w:rPr>
        <w:t>песенности</w:t>
      </w:r>
      <w:proofErr w:type="spellEnd"/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A4BA9">
        <w:rPr>
          <w:rFonts w:ascii="Times New Roman" w:eastAsia="Calibri" w:hAnsi="Times New Roman" w:cs="Times New Roman"/>
          <w:sz w:val="28"/>
          <w:szCs w:val="28"/>
        </w:rPr>
        <w:t>танцевальности</w:t>
      </w:r>
      <w:proofErr w:type="spellEnd"/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A4BA9">
        <w:rPr>
          <w:rFonts w:ascii="Times New Roman" w:eastAsia="Calibri" w:hAnsi="Times New Roman" w:cs="Times New Roman"/>
          <w:sz w:val="28"/>
          <w:szCs w:val="28"/>
        </w:rPr>
        <w:t>маршевости</w:t>
      </w:r>
      <w:proofErr w:type="spellEnd"/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 как основ воплощения разного эмоционально – образного содержания в классической и популярной музыке. 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       Песня как самый демократичный жанр музыкального искусства. Значение песни в жизни человека. Кристаллизация интонаций песни как связующего звена между музыкой « простой» и « сложной», народной и профессиональной. Многообразие жанров песенного музыкального фольклора как отражение жизни разных народов определенной эпохи. Вокальные жанры и их развитие в духовной и светской музыке разных эпох. 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       Танец, его значение в жизни человека. Разнообразие танцев разных времен и народов. Развитие танцевальных жанров в вокальной, инструментальной и сценической музыке. 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       Интонации и ритмы марша, поступи, движения как символы определенных жизненных ситуаций. Жанры маршевой музыки. Марш как самостоятельная пьеса и как часть произведений крупных жанров (опера, балет, соната, сюита и др.).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b/>
          <w:sz w:val="28"/>
          <w:szCs w:val="28"/>
        </w:rPr>
        <w:t xml:space="preserve">Раздел 2. « Музыкальный стиль – камертон эпохи» 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Основные стилистические течения и направления в музыкальном искусстве прошлого и настоящего. Стиль как своеобразие, присущее музыке определенного исторического периода, национальные школы, творчеству отдельных композиторов. Стиль как интонируемое миросозерцание. Исполнительский стиль. Обобщение взаимосвязей музыки с другими видами искусства (литература, изобразительное искусство, театр, кино). Стиль эпохи как ведущий эстетический принцип взаимодействия формы и содержания. Характерные признаки отечественных и зарубежных стилей </w:t>
      </w:r>
      <w:r w:rsidRPr="007A4BA9">
        <w:rPr>
          <w:rFonts w:ascii="Times New Roman" w:eastAsia="Calibri" w:hAnsi="Times New Roman" w:cs="Times New Roman"/>
          <w:sz w:val="28"/>
          <w:szCs w:val="28"/>
          <w:lang w:val="en-US"/>
        </w:rPr>
        <w:t>XVIII</w:t>
      </w: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7A4BA9">
        <w:rPr>
          <w:rFonts w:ascii="Times New Roman" w:eastAsia="Calibri" w:hAnsi="Times New Roman" w:cs="Times New Roman"/>
          <w:sz w:val="28"/>
          <w:szCs w:val="28"/>
          <w:lang w:val="en-US"/>
        </w:rPr>
        <w:t>XXI</w:t>
      </w: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 вв. (классицизм, барокко, романтизм, реализм, импрессионизм, неоклассицизм, классический авангард), их преемственность с музыкальной культурой более ранних исторических периодов.  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        Стили и направления современной популярной музыки (джаз, рок-Н – ролл, поп- музыка и др.). Известные композиторы и исполнители – интерпретаторы. Стилизация и </w:t>
      </w:r>
      <w:proofErr w:type="spellStart"/>
      <w:r w:rsidRPr="007A4BA9">
        <w:rPr>
          <w:rFonts w:ascii="Times New Roman" w:eastAsia="Calibri" w:hAnsi="Times New Roman" w:cs="Times New Roman"/>
          <w:sz w:val="28"/>
          <w:szCs w:val="28"/>
        </w:rPr>
        <w:t>полистилистика</w:t>
      </w:r>
      <w:proofErr w:type="spellEnd"/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4BA9">
        <w:rPr>
          <w:rFonts w:ascii="Times New Roman" w:eastAsia="Calibri" w:hAnsi="Times New Roman" w:cs="Times New Roman"/>
          <w:sz w:val="28"/>
          <w:szCs w:val="28"/>
        </w:rPr>
        <w:t>Полистилистика</w:t>
      </w:r>
      <w:proofErr w:type="spellEnd"/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 в музыке </w:t>
      </w:r>
      <w:r w:rsidRPr="007A4BA9"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7A4BA9">
        <w:rPr>
          <w:rFonts w:ascii="Times New Roman" w:eastAsia="Calibri" w:hAnsi="Times New Roman" w:cs="Times New Roman"/>
          <w:sz w:val="28"/>
          <w:szCs w:val="28"/>
          <w:lang w:val="en-US"/>
        </w:rPr>
        <w:t>XXI</w:t>
      </w: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 вв. как « многоголосие», диалог композитора с музыкой  предшествующих поколений. 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4BA9">
        <w:rPr>
          <w:rFonts w:ascii="Times New Roman" w:eastAsia="Calibri" w:hAnsi="Times New Roman" w:cs="Times New Roman"/>
          <w:b/>
          <w:sz w:val="28"/>
          <w:szCs w:val="28"/>
        </w:rPr>
        <w:t xml:space="preserve">Требования к уровню подготовки учащихся 8 класса 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Обучение музыкальному искусству в </w:t>
      </w:r>
      <w:r w:rsidRPr="007A4BA9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 классе должно обеспечить учащимся возможность: 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иметь представление о жанрах и стилях классической и современной музыки, особенностях музыкального языка и музыкальной драматургии; 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определять принадлежность музыкальных произведений к одному из жанров на основе характерных средств музыкальной выразительности; 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знать имена выдающихся отечественных и зарубежных композиторов и узнавать наиболее значимые их произведения; 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размышлять о знакомом музыкальном произведении, высказывая суждение об основной идее, средствах ее воплощения, интонационных особенностях, жанре, форме, исполнителях; 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давать личностную оценку музыке, звучащей на уроке и вне школы, аргументируя свое отношение к тем или иным музыкальным явлениям; 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исполнять народные и современные песни, знакомые мелодии изученных классических произведений; 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использовать различные формы индивидуального, группового и коллективного </w:t>
      </w:r>
      <w:proofErr w:type="spellStart"/>
      <w:r w:rsidRPr="007A4BA9">
        <w:rPr>
          <w:rFonts w:ascii="Times New Roman" w:eastAsia="Calibri" w:hAnsi="Times New Roman" w:cs="Times New Roman"/>
          <w:sz w:val="28"/>
          <w:szCs w:val="28"/>
        </w:rPr>
        <w:t>музицирования</w:t>
      </w:r>
      <w:proofErr w:type="spellEnd"/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, выполнять творческие задания, участвовать в исследовательских проектах; </w:t>
      </w:r>
      <w:proofErr w:type="gramEnd"/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использовать знания о музыке и музыкантах, полученные на уроках, при составлении домашней фонотеки, видеотеки и пр. 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A4BA9">
        <w:rPr>
          <w:rFonts w:ascii="Times New Roman" w:eastAsia="Calibri" w:hAnsi="Times New Roman" w:cs="Times New Roman"/>
          <w:b/>
          <w:bCs/>
          <w:sz w:val="28"/>
          <w:szCs w:val="28"/>
        </w:rPr>
        <w:t>Знать / понимать: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понимать взаимодействие музыки с другими видами искусства на основе осознания специфики языка каждого из них (музыки, литературы, изобразительного искусства, театра, кино и др.); 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- возможности музыкального искусства в отражении вечных проблем жизни;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основные жанры народной и профессиональной музыки; 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основные формы музыки; 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- характерные особенности творчества русских и зарубежных композиторов;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музыкальную терминологию и умение применять ее при анализе музыкального произведения; 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- имена выдающихся композиторов и музыканто</w:t>
      </w:r>
      <w:proofErr w:type="gramStart"/>
      <w:r w:rsidRPr="007A4BA9">
        <w:rPr>
          <w:rFonts w:ascii="Times New Roman" w:eastAsia="Calibri" w:hAnsi="Times New Roman" w:cs="Times New Roman"/>
          <w:sz w:val="28"/>
          <w:szCs w:val="28"/>
        </w:rPr>
        <w:t>в-</w:t>
      </w:r>
      <w:proofErr w:type="gramEnd"/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 исполнителей; 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виды оркестров, названия наиболее известных инструментов; 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многообразие музыкальных образов и их развитие в музыкальном произведении; 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особенности различия вокальной и инструментальной музыки </w:t>
      </w:r>
      <w:proofErr w:type="gramStart"/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ваганты, романс, баллада, 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авторская песня, ноктюрн, концерт, симфония);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история  возникновения духовной музыки и ее развитие в творчестве современных композиторов; 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основные стили музыки (полифония, гомофония); 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известные театры мира и исполнители, 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особенность развития музыкальной драматургии сценической музыки; 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строение </w:t>
      </w:r>
      <w:proofErr w:type="spellStart"/>
      <w:r w:rsidRPr="007A4BA9">
        <w:rPr>
          <w:rFonts w:ascii="Times New Roman" w:eastAsia="Calibri" w:hAnsi="Times New Roman" w:cs="Times New Roman"/>
          <w:sz w:val="28"/>
          <w:szCs w:val="28"/>
        </w:rPr>
        <w:t>сонатн</w:t>
      </w:r>
      <w:proofErr w:type="gramStart"/>
      <w:r w:rsidRPr="007A4BA9">
        <w:rPr>
          <w:rFonts w:ascii="Times New Roman" w:eastAsia="Calibri" w:hAnsi="Times New Roman" w:cs="Times New Roman"/>
          <w:sz w:val="28"/>
          <w:szCs w:val="28"/>
        </w:rPr>
        <w:t>о</w:t>
      </w:r>
      <w:proofErr w:type="spellEnd"/>
      <w:r w:rsidRPr="007A4BA9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 симфонического цикла; 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особенности развития драматургии камерной и симфонической музыки; 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жанры и стили классической и современной музыки;   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- знать имена выдающихся отечественных и зарубежных композиторов и узнавать наиболее значимые их произведения.</w:t>
      </w: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43A9" w:rsidRPr="007A4BA9" w:rsidRDefault="003143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43A9" w:rsidRPr="00902894" w:rsidRDefault="003143A9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Наименование разделов:</w:t>
      </w:r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Традиции и современность в музыке: </w:t>
      </w: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«старая» и новая. Сказочно-мифологические темы. Мир человеческих чувств. В поисках истины и красоты. О современности в музыке. Музыкальная культура ЕАО.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Место изучения дисциплины в учебном плане: </w:t>
      </w:r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8 классе для изучения музыки из часов федерального компонента отводится 0.5 часа в неделю и 0.5 часа из школьного компонента на изучение краеведческих аспектов музыкального искусства. Программа рассчитана на </w:t>
      </w:r>
      <w:r w:rsidR="007A4BA9"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–</w:t>
      </w:r>
      <w:r w:rsidR="007A4BA9"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 </w:t>
      </w:r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 недель.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программного содержания используются следующие учебные пособия: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Музыка. 8 </w:t>
      </w:r>
      <w:proofErr w:type="spellStart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учебник для общеобразовательных учреждений./ Т.Н. </w:t>
      </w:r>
      <w:proofErr w:type="spellStart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Науменко</w:t>
      </w:r>
      <w:proofErr w:type="spellEnd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В.В. </w:t>
      </w:r>
      <w:proofErr w:type="spellStart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Алеев</w:t>
      </w:r>
      <w:proofErr w:type="spellEnd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./ М. Дрофа 2013-141: ил., нот</w:t>
      </w:r>
      <w:proofErr w:type="gramStart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proofErr w:type="gramStart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удирование</w:t>
      </w:r>
      <w:proofErr w:type="spellEnd"/>
    </w:p>
    <w:p w:rsidR="00902894" w:rsidRPr="00902894" w:rsidRDefault="00902894" w:rsidP="007A4BA9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к рабочей программе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дисциплины «Музыка» 9 класс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цель курс</w:t>
      </w:r>
      <w:proofErr w:type="gramStart"/>
      <w:r w:rsidRPr="007A4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представлений о музыкальной культуре как части духовной культуры, содержащей нравственную опору и ценностные ориентиры.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освоения данного курса решаются следующие</w:t>
      </w:r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A4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осознание назначения искусства в духовной жизни человека;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актуализация имеющегося у учащихся опыта общения с искусством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определение стилистических особенностей русской и </w:t>
      </w:r>
      <w:proofErr w:type="spellStart"/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западн</w:t>
      </w:r>
      <w:proofErr w:type="gramStart"/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европейской музыки;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способности к эмоционально-ценностному познанию и художественно-эстетической оценке музыкального произведения;</w:t>
      </w:r>
    </w:p>
    <w:p w:rsidR="007A4BA9" w:rsidRPr="007A4BA9" w:rsidRDefault="00902894" w:rsidP="007A4BA9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творческой индивидуальности учащихся через реализацию творческих идей в проектной деятельности.</w:t>
      </w:r>
      <w:r w:rsidR="007A4BA9" w:rsidRPr="007A4B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2894" w:rsidRPr="007A4BA9" w:rsidRDefault="007A4BA9" w:rsidP="007A4BA9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BA9">
        <w:rPr>
          <w:rFonts w:ascii="Times New Roman" w:eastAsia="Calibri" w:hAnsi="Times New Roman" w:cs="Times New Roman"/>
          <w:b/>
          <w:sz w:val="28"/>
          <w:szCs w:val="28"/>
        </w:rPr>
        <w:t xml:space="preserve">Содержание  рабочей   программы   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4BA9">
        <w:rPr>
          <w:rFonts w:ascii="Times New Roman" w:eastAsia="Calibri" w:hAnsi="Times New Roman" w:cs="Times New Roman"/>
          <w:b/>
          <w:sz w:val="28"/>
          <w:szCs w:val="28"/>
        </w:rPr>
        <w:t xml:space="preserve">Раздел 1. « Образ человека в мировой музыкальной культуре» 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Значение музыки в жизни человека прошлого и настоящего времени. Искусство как способ </w:t>
      </w:r>
      <w:proofErr w:type="spellStart"/>
      <w:r w:rsidRPr="007A4BA9">
        <w:rPr>
          <w:rFonts w:ascii="Times New Roman" w:eastAsia="Calibri" w:hAnsi="Times New Roman" w:cs="Times New Roman"/>
          <w:sz w:val="28"/>
          <w:szCs w:val="28"/>
        </w:rPr>
        <w:t>философско</w:t>
      </w:r>
      <w:proofErr w:type="spellEnd"/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 – эстетического осмысления многообразия жизненных явлений, устремлений человека к истине, добру и красоте.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       Формы выявления в музыке человека: персонаж, лирический герой, художественное «я». 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Музыкальная форма – как процесс. Симфонический метод как способ отражения противоречивости жизненных явлений через интонационно – тематические контрасты и связи. Проблема современности в музыке. Функции музыки в современном мире. Вкус и мода. 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Драматические, лирические, характерно – бытовые и народно – эпические образы в простых и сложных жанрах музыкального искусства (произведения программно – симфонической, </w:t>
      </w:r>
      <w:proofErr w:type="spellStart"/>
      <w:proofErr w:type="gramStart"/>
      <w:r w:rsidRPr="007A4BA9">
        <w:rPr>
          <w:rFonts w:ascii="Times New Roman" w:eastAsia="Calibri" w:hAnsi="Times New Roman" w:cs="Times New Roman"/>
          <w:sz w:val="28"/>
          <w:szCs w:val="28"/>
        </w:rPr>
        <w:t>кантатно</w:t>
      </w:r>
      <w:proofErr w:type="spellEnd"/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 – ораториальной</w:t>
      </w:r>
      <w:proofErr w:type="gramEnd"/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 музыки).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4BA9">
        <w:rPr>
          <w:rFonts w:ascii="Times New Roman" w:eastAsia="Calibri" w:hAnsi="Times New Roman" w:cs="Times New Roman"/>
          <w:b/>
          <w:sz w:val="28"/>
          <w:szCs w:val="28"/>
        </w:rPr>
        <w:t xml:space="preserve">Раздел 2.  « Традиции и новаторство в музыкальном искусстве: прошлое, настоящее,            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будущее» 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Трактовка вечных тем искусства и жизни сквозь призму традиций и новаторства. Выражение отношения композитора к тем или иным явлениям действительности, поиск новых выразительных возможностей музыкального языка (мелодика, ритм, фактура, тембр, оркестровка, форма и др.). Композитор – человек, чувствующий жизненное содержание, которое он хочет выразить и музыкант, мыслящий на языке своего искусства. Сопоставление стилевых, интонационно – жанровых особенностей музыкальных произведений в процессе их слушания и исполнения как основа выявления новаторских устремлений композиторов. 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        Восприятие – осознание – воспроизведение (исполнение) – оценка явлений музыкальной культуры как звенья процесса, направленного на развитие </w:t>
      </w:r>
      <w:proofErr w:type="spellStart"/>
      <w:r w:rsidRPr="007A4BA9">
        <w:rPr>
          <w:rFonts w:ascii="Times New Roman" w:eastAsia="Calibri" w:hAnsi="Times New Roman" w:cs="Times New Roman"/>
          <w:sz w:val="28"/>
          <w:szCs w:val="28"/>
        </w:rPr>
        <w:t>сотворческой</w:t>
      </w:r>
      <w:proofErr w:type="spellEnd"/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 активности учащихся, их способности вступать в диалог с музыкой разных эпох и стилей. 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4BA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b/>
          <w:sz w:val="28"/>
          <w:szCs w:val="28"/>
        </w:rPr>
        <w:t>Требования к уровню подготовки учащихся 9 классов</w:t>
      </w: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Обучение музыкальному искусству в 9 классе должно обеспечить учащимся возможность: 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понимать роль музыки в жизни человека; 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понимать значение традиций и новаторства в музыкальном искусстве прошлого и настоящего времени; 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оценивать произведения разных направлений  музыкального искусства и обосновывать свои предпочтения в ситуации выбора; 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знать имена выдающихся композиторов и исполнителей в различных областях музыкального искусства; 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иметь представление об особенностях языка, инструментария, манеры исполнения музыкальных произведений разных эпох; 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сопоставлять стилевые, интонационно – жанровые особенности музыкальных произведений в процессе их слушания и исполнения; 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знать и уметь исполнять песни разных жанров (фольклор, классика, современность); формировать свой песенный репертуар; 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ориентироваться в окружающем музыкальном пространстве; понимать значимость классического, народного музыкального искусства, музыки религиозных традиций в их соотношении с массовой музыкальной культурой; 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иметь представление о крупнейших музыкальных центрах мирового значения, о текущих событиях музыкальной жизни в отечественной культуре и за рубежом. 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- совершенствовать умения и навыки самообразования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проявлять инициативу в различных сферах музыкальной деятельности. 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A4BA9">
        <w:rPr>
          <w:rFonts w:ascii="Times New Roman" w:eastAsia="Calibri" w:hAnsi="Times New Roman" w:cs="Times New Roman"/>
          <w:b/>
          <w:bCs/>
          <w:sz w:val="28"/>
          <w:szCs w:val="28"/>
        </w:rPr>
        <w:t>Знать / понимать: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понимать взаимодействие музыки с другими видами искусства на основе осознания специфики языка каждого из них (музыки, литературы, изобразительного искусства, театра, кино и др.); 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- возможности музыкального искусства в отражении вечных проблем жизни;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основные жанры народной и профессиональной музыки; 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основные формы музыки; 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- характерные особенности творчества русских и зарубежных композиторов;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музыкальную терминологию и умение применять ее при анализе музыкального произведения; 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- имена выдающихся композиторов и музыканто</w:t>
      </w:r>
      <w:proofErr w:type="gramStart"/>
      <w:r w:rsidRPr="007A4BA9">
        <w:rPr>
          <w:rFonts w:ascii="Times New Roman" w:eastAsia="Calibri" w:hAnsi="Times New Roman" w:cs="Times New Roman"/>
          <w:sz w:val="28"/>
          <w:szCs w:val="28"/>
        </w:rPr>
        <w:t>в-</w:t>
      </w:r>
      <w:proofErr w:type="gramEnd"/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 исполнителей; 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виды оркестров, названия наиболее известных инструментов; 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многообразие музыкальных образов и их развитие в музыкальном произведении; 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особенности различия вокальной и инструментальной музыки </w:t>
      </w:r>
      <w:proofErr w:type="gramStart"/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ваганты, романс, баллада, 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>авторская песня, ноктюрн, концерт, симфония);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история  возникновения духовной музыки и ее развитие в творчестве современных композиторов; 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основные стили музыки (полифония, гомофония); 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известные театры мира и исполнители, 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особенность развития музыкальной драматургии сценической музыки; 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строение </w:t>
      </w:r>
      <w:proofErr w:type="spellStart"/>
      <w:r w:rsidRPr="007A4BA9">
        <w:rPr>
          <w:rFonts w:ascii="Times New Roman" w:eastAsia="Calibri" w:hAnsi="Times New Roman" w:cs="Times New Roman"/>
          <w:sz w:val="28"/>
          <w:szCs w:val="28"/>
        </w:rPr>
        <w:t>сонатн</w:t>
      </w:r>
      <w:proofErr w:type="gramStart"/>
      <w:r w:rsidRPr="007A4BA9">
        <w:rPr>
          <w:rFonts w:ascii="Times New Roman" w:eastAsia="Calibri" w:hAnsi="Times New Roman" w:cs="Times New Roman"/>
          <w:sz w:val="28"/>
          <w:szCs w:val="28"/>
        </w:rPr>
        <w:t>о</w:t>
      </w:r>
      <w:proofErr w:type="spellEnd"/>
      <w:r w:rsidRPr="007A4BA9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 симфонического цикла; 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особенности развития драматургии камерной и симфонической музыки; 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жанры и стили классической и современной музыки;   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знать имена выдающихся отечественных и зарубежных композиторов и узнавать наиболее значимые их произведения, 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понимать роль музыки в жизни человека; 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A9">
        <w:rPr>
          <w:rFonts w:ascii="Times New Roman" w:eastAsia="Calibri" w:hAnsi="Times New Roman" w:cs="Times New Roman"/>
          <w:sz w:val="28"/>
          <w:szCs w:val="28"/>
        </w:rPr>
        <w:t xml:space="preserve">- представление об особенностях языка, инструментария, манеры исполнения музыкальных произведений разных эпох; </w:t>
      </w: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4BA9" w:rsidRPr="007A4BA9" w:rsidRDefault="007A4BA9" w:rsidP="007A4BA9">
      <w:pPr>
        <w:tabs>
          <w:tab w:val="left" w:pos="3405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4BA9" w:rsidRPr="00902894" w:rsidRDefault="007A4BA9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Наименование разделов:</w:t>
      </w:r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 как часть духовного опыта человечества. «Стиль-это человек». Взаимодействие формы и содержания. Классицизм. Романтизм. Реализм. Импрессионизм. Неоклассицизм. Классический авангард. Диалог композитора с музыкой предшествующих поколений. Стили и направления современной популярной музыки (джаз, рок-н-ролл, кантри-рок, фолк-рок, </w:t>
      </w:r>
      <w:proofErr w:type="spellStart"/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хеви-метал</w:t>
      </w:r>
      <w:proofErr w:type="spellEnd"/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рэп</w:t>
      </w:r>
      <w:proofErr w:type="spellEnd"/>
      <w:r w:rsidRPr="0090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Авторская песня. Музыка в кино.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изучения дисциплины в учебном плане: </w:t>
      </w:r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9 классе для изучения музыки из часов федерального компонента отводится 0.5 часа в неде</w:t>
      </w:r>
      <w:r w:rsidR="00002165"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лю. Программа рассчитана на 17 часов – 17 </w:t>
      </w:r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 недель.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программного содержания используются следующие учебные пособия:</w:t>
      </w:r>
    </w:p>
    <w:p w:rsidR="00902894" w:rsidRPr="00902894" w:rsidRDefault="00902894" w:rsidP="007A4BA9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Искусство. Музыка. 9 </w:t>
      </w:r>
      <w:proofErr w:type="spellStart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учебник для общеобразовательных учреждений./ Т.Н. </w:t>
      </w:r>
      <w:proofErr w:type="spellStart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Науменко</w:t>
      </w:r>
      <w:proofErr w:type="spellEnd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В.В. </w:t>
      </w:r>
      <w:proofErr w:type="spellStart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Алеев</w:t>
      </w:r>
      <w:proofErr w:type="spellEnd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./ М. Дрофа 2013-141: ил., нот</w:t>
      </w:r>
      <w:proofErr w:type="gramStart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proofErr w:type="gramStart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удирование</w:t>
      </w:r>
      <w:proofErr w:type="spellEnd"/>
      <w:r w:rsidRPr="007A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2894" w:rsidRDefault="00902894"/>
    <w:p w:rsidR="00E659B4" w:rsidRDefault="00E659B4"/>
    <w:p w:rsidR="00E659B4" w:rsidRDefault="00E659B4"/>
    <w:sectPr w:rsidR="00E659B4" w:rsidSect="008302B7">
      <w:pgSz w:w="11906" w:h="16838"/>
      <w:pgMar w:top="28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B7979"/>
    <w:multiLevelType w:val="hybridMultilevel"/>
    <w:tmpl w:val="C9A67202"/>
    <w:lvl w:ilvl="0" w:tplc="8FC893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46CFA"/>
    <w:multiLevelType w:val="hybridMultilevel"/>
    <w:tmpl w:val="0BCE58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70139C"/>
    <w:multiLevelType w:val="multilevel"/>
    <w:tmpl w:val="F6A6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7A10D2"/>
    <w:multiLevelType w:val="multilevel"/>
    <w:tmpl w:val="E2FEB56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4D69C6"/>
    <w:multiLevelType w:val="hybridMultilevel"/>
    <w:tmpl w:val="3F26F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A822DA"/>
    <w:multiLevelType w:val="hybridMultilevel"/>
    <w:tmpl w:val="2F4CF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B170C1"/>
    <w:multiLevelType w:val="multilevel"/>
    <w:tmpl w:val="C85A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D74CAA"/>
    <w:multiLevelType w:val="hybridMultilevel"/>
    <w:tmpl w:val="9000E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6207FA"/>
    <w:multiLevelType w:val="hybridMultilevel"/>
    <w:tmpl w:val="80223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058351F"/>
    <w:multiLevelType w:val="multilevel"/>
    <w:tmpl w:val="45682BF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A748F8"/>
    <w:multiLevelType w:val="multilevel"/>
    <w:tmpl w:val="082AA3A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10"/>
  </w:num>
  <w:num w:numId="8">
    <w:abstractNumId w:val="9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BFD"/>
    <w:rsid w:val="00002165"/>
    <w:rsid w:val="000B73B3"/>
    <w:rsid w:val="000B7F4C"/>
    <w:rsid w:val="00222985"/>
    <w:rsid w:val="00297483"/>
    <w:rsid w:val="003143A9"/>
    <w:rsid w:val="00370F82"/>
    <w:rsid w:val="003D7B43"/>
    <w:rsid w:val="004802F4"/>
    <w:rsid w:val="004950FE"/>
    <w:rsid w:val="005C0513"/>
    <w:rsid w:val="00652318"/>
    <w:rsid w:val="00743BFD"/>
    <w:rsid w:val="007A4BA9"/>
    <w:rsid w:val="008302B7"/>
    <w:rsid w:val="00902894"/>
    <w:rsid w:val="00AA7793"/>
    <w:rsid w:val="00B3187D"/>
    <w:rsid w:val="00BF2710"/>
    <w:rsid w:val="00CB508E"/>
    <w:rsid w:val="00E659B4"/>
    <w:rsid w:val="00F03ACD"/>
    <w:rsid w:val="00F41A5D"/>
    <w:rsid w:val="00FA2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43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743BFD"/>
  </w:style>
  <w:style w:type="paragraph" w:customStyle="1" w:styleId="p2">
    <w:name w:val="p2"/>
    <w:basedOn w:val="a"/>
    <w:rsid w:val="00743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743BFD"/>
  </w:style>
  <w:style w:type="paragraph" w:customStyle="1" w:styleId="p3">
    <w:name w:val="p3"/>
    <w:basedOn w:val="a"/>
    <w:rsid w:val="00743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743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743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3BFD"/>
  </w:style>
  <w:style w:type="paragraph" w:customStyle="1" w:styleId="p6">
    <w:name w:val="p6"/>
    <w:basedOn w:val="a"/>
    <w:rsid w:val="00743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743BFD"/>
  </w:style>
  <w:style w:type="paragraph" w:customStyle="1" w:styleId="p7">
    <w:name w:val="p7"/>
    <w:basedOn w:val="a"/>
    <w:rsid w:val="00743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743BFD"/>
  </w:style>
  <w:style w:type="character" w:customStyle="1" w:styleId="s5">
    <w:name w:val="s5"/>
    <w:basedOn w:val="a0"/>
    <w:rsid w:val="00743BFD"/>
  </w:style>
  <w:style w:type="paragraph" w:customStyle="1" w:styleId="p8">
    <w:name w:val="p8"/>
    <w:basedOn w:val="a"/>
    <w:rsid w:val="00743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743BFD"/>
  </w:style>
  <w:style w:type="character" w:customStyle="1" w:styleId="s7">
    <w:name w:val="s7"/>
    <w:basedOn w:val="a0"/>
    <w:rsid w:val="00743BFD"/>
  </w:style>
  <w:style w:type="paragraph" w:customStyle="1" w:styleId="p9">
    <w:name w:val="p9"/>
    <w:basedOn w:val="a"/>
    <w:rsid w:val="00743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743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743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743BFD"/>
  </w:style>
  <w:style w:type="paragraph" w:customStyle="1" w:styleId="p12">
    <w:name w:val="p12"/>
    <w:basedOn w:val="a"/>
    <w:rsid w:val="00743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3D7B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7B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90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90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90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3187D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CB5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5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89771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482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918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252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5017</Words>
  <Characters>28603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8</cp:revision>
  <dcterms:created xsi:type="dcterms:W3CDTF">2016-02-16T10:10:00Z</dcterms:created>
  <dcterms:modified xsi:type="dcterms:W3CDTF">2016-02-17T16:22:00Z</dcterms:modified>
</cp:coreProperties>
</file>